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10A" w:rsidRPr="00AB363E" w:rsidRDefault="0065710A"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t>HV_S_1_0201 SE.096.01-SD.088.11-SD.054-SC.155</w:t>
      </w:r>
    </w:p>
    <w:p w:rsidR="004976F3" w:rsidRDefault="004976F3" w:rsidP="008E41E1">
      <w:pPr>
        <w:tabs>
          <w:tab w:val="left" w:pos="-4111"/>
        </w:tabs>
        <w:spacing w:line="240" w:lineRule="auto"/>
        <w:ind w:left="-851" w:right="-851"/>
        <w:rPr>
          <w:sz w:val="18"/>
          <w:szCs w:val="18"/>
          <w:lang w:val="fr-FR"/>
        </w:rPr>
      </w:pP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w:t>
      </w:r>
      <w:bookmarkStart w:id="0" w:name="_GoBack"/>
      <w:bookmarkEnd w:id="0"/>
      <w:r w:rsidRPr="00A94DB4">
        <w:rPr>
          <w:sz w:val="18"/>
          <w:szCs w:val="18"/>
          <w:lang w:val="fr-FR"/>
        </w:rPr>
        <w:t>uminium prétraités anti-corrosion (DIN 5002155) afin de garantir une couche en poudre adhérente, laquée thermiquement ensuite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Supports de lames et plaque d'assise prémontés sur le porteur SD.054</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Plaque d'assise standard SD.088.11 en aluminium : (bxh) 80 x 170 mm – 20 mm épaisseur de plaque</w:t>
      </w:r>
      <w:r w:rsidRPr="00A94DB4">
        <w:rPr>
          <w:sz w:val="18"/>
          <w:szCs w:val="18"/>
          <w:lang w:val="fr-FR"/>
        </w:rPr>
        <w:br/>
        <w:t>• Plaque d'assise dotée de deux rainures ø 9,5x17 mm dans le sens horizontal et le sens vertical, pour montage simple du porteur sur la façade. </w:t>
      </w:r>
      <w:r w:rsidRPr="00A94DB4">
        <w:rPr>
          <w:sz w:val="18"/>
          <w:szCs w:val="18"/>
          <w:lang w:val="fr-FR"/>
        </w:rPr>
        <w:br/>
        <w:t>• Plaque d'assise dotée d'une plaquette de réglage avec vis de fixation, pour alignement horizontal correct du porteur.</w:t>
      </w:r>
      <w:r w:rsidRPr="00A94DB4">
        <w:rPr>
          <w:sz w:val="18"/>
          <w:szCs w:val="18"/>
          <w:lang w:val="fr-FR"/>
        </w:rPr>
        <w:br/>
        <w:t>• éléments de fixation en matériau résistant à la corrosion.</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Bandeau </w:t>
      </w:r>
      <w:r w:rsidRPr="00A94DB4">
        <w:rPr>
          <w:sz w:val="18"/>
          <w:szCs w:val="18"/>
          <w:lang w:val="fr-FR"/>
        </w:rPr>
        <w:br/>
        <w:t>• Bandeau SC.155 en aluminium extrudé : 155 x 12 mm</w:t>
      </w:r>
      <w:r w:rsidRPr="00A94DB4">
        <w:rPr>
          <w:sz w:val="18"/>
          <w:szCs w:val="18"/>
          <w:lang w:val="fr-FR"/>
        </w:rPr>
        <w:br/>
        <w:t>• Moments d'inertie minimum Iy = 94,8148.104 mm4 (axe fort) ë ; Iz = 5,8765.104 mm4, pour une épaisseur de matériau de 2,3 mm minimum </w:t>
      </w:r>
      <w:r w:rsidRPr="00A94DB4">
        <w:rPr>
          <w:sz w:val="18"/>
          <w:szCs w:val="18"/>
          <w:lang w:val="fr-FR"/>
        </w:rPr>
        <w:br/>
        <w:t>• Fixation au porteur au moyen d'une partie fixation SC.087.11 et SC.087.12 (fixation de jointoyage)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Plaque d'assise en acier type SD.088.23 pour angle extérieur et type SD.088.24 pour angle intérieur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Fixation du bandeau de finition SC.087.13 pour angle extérieur et SC.087.14 pour angle intérieur ; SC.090 pour fixation d'angle final ; SC.091 pour fixation latérale</w:t>
      </w:r>
      <w:r w:rsidRPr="00A94DB4">
        <w:rPr>
          <w:sz w:val="18"/>
          <w:szCs w:val="18"/>
          <w:lang w:val="fr-FR"/>
        </w:rPr>
        <w:br/>
        <w:t>• Tirant réglable TR.054.01 pour fixation supplémentaire à la façade en cas de porte-à-faux, charge de vent important(e) etc.</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br w:type="page"/>
      </w:r>
    </w:p>
    <w:p w:rsidR="0065710A" w:rsidRPr="00AB363E" w:rsidRDefault="0065710A"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HV_S_1_0202 SE.096.01-SD.088.41-SD.054-SC.155</w:t>
      </w:r>
    </w:p>
    <w:p w:rsidR="004976F3" w:rsidRDefault="004976F3" w:rsidP="008E41E1">
      <w:pPr>
        <w:tabs>
          <w:tab w:val="left" w:pos="-4111"/>
        </w:tabs>
        <w:spacing w:line="240" w:lineRule="auto"/>
        <w:ind w:left="-851" w:right="-851"/>
        <w:rPr>
          <w:sz w:val="18"/>
          <w:szCs w:val="18"/>
          <w:lang w:val="fr-FR"/>
        </w:rPr>
      </w:pP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Supports de lames et plaque d'assise prémontés sur le porteur SD.054</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Plaque d'assise pour fixation sur support faible SD.088.41 en aluminium : (bxh) 80 x 250 mm – 20 mm épaisseur de plaque</w:t>
      </w:r>
      <w:r w:rsidRPr="00A94DB4">
        <w:rPr>
          <w:sz w:val="18"/>
          <w:szCs w:val="18"/>
          <w:lang w:val="fr-FR"/>
        </w:rPr>
        <w:br/>
        <w:t>• Plaque d'assise dotée de deux rainures ø 9,5x17 mm dans le sens horizontal et le sens vertical, pour montage simple du porteur sur la façade. </w:t>
      </w:r>
      <w:r w:rsidRPr="00A94DB4">
        <w:rPr>
          <w:sz w:val="18"/>
          <w:szCs w:val="18"/>
          <w:lang w:val="fr-FR"/>
        </w:rPr>
        <w:br/>
        <w:t>• Plaque d'assise dotée d'une plaquette de réglage avec vis de fixation, pour alignement horizontal correct du porteur.</w:t>
      </w:r>
      <w:r w:rsidRPr="00A94DB4">
        <w:rPr>
          <w:sz w:val="18"/>
          <w:szCs w:val="18"/>
          <w:lang w:val="fr-FR"/>
        </w:rPr>
        <w:br/>
        <w:t>• éléments de fixation en matériau résistant à la corrosion.</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Bandeau </w:t>
      </w:r>
      <w:r w:rsidRPr="00A94DB4">
        <w:rPr>
          <w:sz w:val="18"/>
          <w:szCs w:val="18"/>
          <w:lang w:val="fr-FR"/>
        </w:rPr>
        <w:br/>
        <w:t>• Bandeau SC.155 en aluminium extrudé : 155 x 12 mm</w:t>
      </w:r>
      <w:r w:rsidRPr="00A94DB4">
        <w:rPr>
          <w:sz w:val="18"/>
          <w:szCs w:val="18"/>
          <w:lang w:val="fr-FR"/>
        </w:rPr>
        <w:br/>
        <w:t>• Moments d'inertie minimum Iy = 94,8148.104 mm4 (axe fort) ë ; Iz = 5,8765.104 mm4, pour une épaisseur de matériau de 2,3 mm minimum </w:t>
      </w:r>
      <w:r w:rsidRPr="00A94DB4">
        <w:rPr>
          <w:sz w:val="18"/>
          <w:szCs w:val="18"/>
          <w:lang w:val="fr-FR"/>
        </w:rPr>
        <w:br/>
        <w:t>• Fixation au porteur au moyen d'une partie fixation SC.087.11 et SC.087.12 (fixation de jointoyage)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Plaque d'assise en acier type SD.088.23 pour angle extérieur et type SD.088.24 pour angle intérieur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Fixation du bandeau de finition SC.087.13 pour angle extérieur et SC.087.14 pour angle intérieur ; SC.090 pour fixation d'angle final ; SC.091 pour fixation latérale</w:t>
      </w:r>
      <w:r w:rsidRPr="00A94DB4">
        <w:rPr>
          <w:sz w:val="18"/>
          <w:szCs w:val="18"/>
          <w:lang w:val="fr-FR"/>
        </w:rPr>
        <w:br/>
        <w:t>• Tirant réglable TR.054.01 pour fixation supplémentaire à la façade en cas de porte-à-faux, charge de vent important(e) etc.</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br w:type="page"/>
      </w:r>
    </w:p>
    <w:p w:rsidR="0065710A" w:rsidRPr="00AB363E" w:rsidRDefault="0065710A"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HV_S_1_0203 SE.096.01-SD.088.51-SD.054-SC.155</w:t>
      </w:r>
    </w:p>
    <w:p w:rsidR="004976F3" w:rsidRDefault="004976F3" w:rsidP="008E41E1">
      <w:pPr>
        <w:tabs>
          <w:tab w:val="left" w:pos="-4111"/>
        </w:tabs>
        <w:spacing w:line="240" w:lineRule="auto"/>
        <w:ind w:left="-851" w:right="-851"/>
        <w:rPr>
          <w:sz w:val="18"/>
          <w:szCs w:val="18"/>
          <w:lang w:val="fr-FR"/>
        </w:rPr>
      </w:pP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Supports de lames et plaque d'assise prémontés sur le porteur SD.054</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Plaque d'assise pour fixation sur dessus de rideau SD.088.51 en aluminium : (bxh) 50 x 250 mm – 20 mm épaisseur de plaque</w:t>
      </w:r>
      <w:r w:rsidRPr="00A94DB4">
        <w:rPr>
          <w:sz w:val="18"/>
          <w:szCs w:val="18"/>
          <w:lang w:val="fr-FR"/>
        </w:rPr>
        <w:br/>
        <w:t>• Plaque d'assise dotée de deux rainures ø 8,5x14,5 mm dans le sens horizontal, pour montage simple du porteur sur la construction de façade-rideau.</w:t>
      </w:r>
      <w:r w:rsidRPr="00A94DB4">
        <w:rPr>
          <w:sz w:val="18"/>
          <w:szCs w:val="18"/>
          <w:lang w:val="fr-FR"/>
        </w:rPr>
        <w:br/>
        <w:t>• éléments de fixation en matériau résistant à la corrosion.</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Bandeau </w:t>
      </w:r>
      <w:r w:rsidRPr="00A94DB4">
        <w:rPr>
          <w:sz w:val="18"/>
          <w:szCs w:val="18"/>
          <w:lang w:val="fr-FR"/>
        </w:rPr>
        <w:br/>
        <w:t>• Bandeau SC.155 en aluminium extrudé : 155 x 12 mm</w:t>
      </w:r>
      <w:r w:rsidRPr="00A94DB4">
        <w:rPr>
          <w:sz w:val="18"/>
          <w:szCs w:val="18"/>
          <w:lang w:val="fr-FR"/>
        </w:rPr>
        <w:br/>
        <w:t>• Moments d'inertie minimum Iy = 94,8148.104 mm4 (axe fort) ë ; Iz = 5,8765.104 mm4, pour une épaisseur de matériau de 2,3 mm minimum </w:t>
      </w:r>
      <w:r w:rsidRPr="00A94DB4">
        <w:rPr>
          <w:sz w:val="18"/>
          <w:szCs w:val="18"/>
          <w:lang w:val="fr-FR"/>
        </w:rPr>
        <w:br/>
        <w:t>• Fixation au porteur au moyen d'une partie fixation SC.087.11 et SC.087.12 (fixation de jointoyage)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Support de lames en plastique POM (résistant aux UV) SE.084.13 pour angle extérieur et SE.084.14 pour angle intérieur</w:t>
      </w:r>
      <w:r w:rsidRPr="00A94DB4">
        <w:rPr>
          <w:sz w:val="18"/>
          <w:szCs w:val="18"/>
          <w:lang w:val="fr-FR"/>
        </w:rPr>
        <w:br/>
        <w:t>• Fixation du bandeau de finition SC.087.13 pour angle extérieur et SC.087.14 pour angle intérieur ; SC.090 pour fixation d'angle final ; SC.091 pour fixation latérale</w:t>
      </w:r>
      <w:r w:rsidRPr="00A94DB4">
        <w:rPr>
          <w:sz w:val="18"/>
          <w:szCs w:val="18"/>
          <w:lang w:val="fr-FR"/>
        </w:rPr>
        <w:br/>
        <w:t>• Tirant réglable TR.054.01 pour fixation supplémentaire à la façade en cas de porte-à-faux, charge de vent important(e) etc.</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br w:type="page"/>
      </w:r>
    </w:p>
    <w:p w:rsidR="0065710A" w:rsidRPr="00AB363E" w:rsidRDefault="0065710A"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HV_S_1_0204 SE.096.01-SD.088.61-SD.054-SC.155</w:t>
      </w:r>
    </w:p>
    <w:p w:rsidR="004976F3" w:rsidRDefault="004976F3" w:rsidP="008E41E1">
      <w:pPr>
        <w:tabs>
          <w:tab w:val="left" w:pos="-4111"/>
        </w:tabs>
        <w:spacing w:line="240" w:lineRule="auto"/>
        <w:ind w:left="-851" w:right="-851"/>
        <w:rPr>
          <w:sz w:val="18"/>
          <w:szCs w:val="18"/>
          <w:lang w:val="fr-FR"/>
        </w:rPr>
      </w:pP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Supports de lames et plaque d'assise prémontés sur le porteur SD.054</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Plaque d'assise pour fixation sur dessus de rideau SD.088.61 en aluminium : (bxh) 60 x 250 mm – 20 mm épaisseur de plaque</w:t>
      </w:r>
      <w:r w:rsidRPr="00A94DB4">
        <w:rPr>
          <w:sz w:val="18"/>
          <w:szCs w:val="18"/>
          <w:lang w:val="fr-FR"/>
        </w:rPr>
        <w:br/>
        <w:t>• Plaque d'assise dotée de deux rainures ø 8,5x14,5 mm dans le sens horizontal, pour montage simple du porteur sur la construction de façade-rideau.</w:t>
      </w:r>
      <w:r w:rsidRPr="00A94DB4">
        <w:rPr>
          <w:sz w:val="18"/>
          <w:szCs w:val="18"/>
          <w:lang w:val="fr-FR"/>
        </w:rPr>
        <w:br/>
        <w:t>• éléments de fixation en matériau résistant à la corrosion.</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Bandeau </w:t>
      </w:r>
      <w:r w:rsidRPr="00A94DB4">
        <w:rPr>
          <w:sz w:val="18"/>
          <w:szCs w:val="18"/>
          <w:lang w:val="fr-FR"/>
        </w:rPr>
        <w:br/>
        <w:t>• Bandeau SC.155 en aluminium extrudé : 155 x 12 mm</w:t>
      </w:r>
      <w:r w:rsidRPr="00A94DB4">
        <w:rPr>
          <w:sz w:val="18"/>
          <w:szCs w:val="18"/>
          <w:lang w:val="fr-FR"/>
        </w:rPr>
        <w:br/>
        <w:t>• Moments d'inertie minimum Iy = 94,8148.104 mm4 (axe fort) ë ; Iz = 5,8765.104 mm4, pour une épaisseur de matériau de 2,3 mm minimum </w:t>
      </w:r>
      <w:r w:rsidRPr="00A94DB4">
        <w:rPr>
          <w:sz w:val="18"/>
          <w:szCs w:val="18"/>
          <w:lang w:val="fr-FR"/>
        </w:rPr>
        <w:br/>
        <w:t>• Fixation au porteur au moyen d'une partie fixation SC.087.11 et SC.087.12 (fixation de jointoyage)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Support de lames en plastique POM (résistant aux UV) SE.084.13 pour angle extérieur et SE.084.14 pour angle intérieur</w:t>
      </w:r>
      <w:r w:rsidRPr="00A94DB4">
        <w:rPr>
          <w:sz w:val="18"/>
          <w:szCs w:val="18"/>
          <w:lang w:val="fr-FR"/>
        </w:rPr>
        <w:br/>
        <w:t>• Fixation du bandeau de finition SC.087.13 pour angle extérieur et SC.087.14 pour angle intérieur ; SC.090 pour fixation d'angle final ; SC.091 pour fixation latérale</w:t>
      </w:r>
      <w:r w:rsidRPr="00A94DB4">
        <w:rPr>
          <w:sz w:val="18"/>
          <w:szCs w:val="18"/>
          <w:lang w:val="fr-FR"/>
        </w:rPr>
        <w:br/>
        <w:t>• Tirant réglable TR.054.01 pour fixation supplémentaire à la façade en cas de porte-à-faux, charge de vent important(e) etc.</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br w:type="page"/>
      </w:r>
    </w:p>
    <w:p w:rsidR="00B72735" w:rsidRPr="00AB363E" w:rsidRDefault="00B72735"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HV_S_1_0205 SE.096.01-SD.088.11-SD.054-SD.054.98</w:t>
      </w:r>
    </w:p>
    <w:p w:rsidR="004976F3" w:rsidRDefault="004976F3" w:rsidP="008E41E1">
      <w:pPr>
        <w:tabs>
          <w:tab w:val="left" w:pos="-4111"/>
        </w:tabs>
        <w:spacing w:line="240" w:lineRule="auto"/>
        <w:ind w:left="-851" w:right="-851"/>
        <w:rPr>
          <w:sz w:val="18"/>
          <w:szCs w:val="18"/>
          <w:lang w:val="fr-FR"/>
        </w:rPr>
      </w:pP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Supports de lames et plaque d'assise prémontés sur le porteur SD.054</w:t>
      </w:r>
      <w:r w:rsidRPr="00A94DB4">
        <w:rPr>
          <w:sz w:val="18"/>
          <w:szCs w:val="18"/>
          <w:lang w:val="fr-FR"/>
        </w:rPr>
        <w:br/>
        <w:t>• Porteur fermé sur la face d'about au moyen d'un capuchon en plastique SD.054.98</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Plaque d'assise standard SD.088.11 en aluminium : (bxh) 80 x 170 mm – 20 mm épaisseur de plaque</w:t>
      </w:r>
      <w:r w:rsidRPr="00A94DB4">
        <w:rPr>
          <w:sz w:val="18"/>
          <w:szCs w:val="18"/>
          <w:lang w:val="fr-FR"/>
        </w:rPr>
        <w:br/>
        <w:t>• Plaque d'assise dotée de deux rainures ø 9,5x17 mm dans le sens horizontal et le sens vertical, pour montage simple du porteur sur la façade. </w:t>
      </w:r>
      <w:r w:rsidRPr="00A94DB4">
        <w:rPr>
          <w:sz w:val="18"/>
          <w:szCs w:val="18"/>
          <w:lang w:val="fr-FR"/>
        </w:rPr>
        <w:br/>
        <w:t>• Plaque d'assise dotée d'une plaquette de réglage avec vis de fixation, pour alignement horizontal correct du porteur.</w:t>
      </w:r>
      <w:r w:rsidRPr="00A94DB4">
        <w:rPr>
          <w:sz w:val="18"/>
          <w:szCs w:val="18"/>
          <w:lang w:val="fr-FR"/>
        </w:rPr>
        <w:br/>
        <w:t>• éléments de fixation en matériau résistant à la corrosion.</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Plaque d'assise en acier type SD.088.23 pour angle extérieur et type SD.088.24 pour angle intérieur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Tirant réglable TR.054.01 pour fixation supplémentaire à la façade en cas de porte-à-faux, charge de vent important(e) etc.</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 capuchon en plastique</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br w:type="page"/>
      </w:r>
    </w:p>
    <w:p w:rsidR="00B72735" w:rsidRPr="00AB363E" w:rsidRDefault="00B72735"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HV_S_1_0205 SE.096.01-SD.088.41-SD.054-SD.054.98</w:t>
      </w:r>
    </w:p>
    <w:p w:rsidR="004976F3" w:rsidRDefault="004976F3" w:rsidP="008E41E1">
      <w:pPr>
        <w:tabs>
          <w:tab w:val="left" w:pos="-4111"/>
        </w:tabs>
        <w:spacing w:line="240" w:lineRule="auto"/>
        <w:ind w:left="-851" w:right="-851"/>
        <w:rPr>
          <w:sz w:val="18"/>
          <w:szCs w:val="18"/>
          <w:lang w:val="fr-FR"/>
        </w:rPr>
      </w:pP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Supports de lames et plaque d'assise prémontés sur le porteur SD.054</w:t>
      </w:r>
      <w:r w:rsidRPr="00A94DB4">
        <w:rPr>
          <w:sz w:val="18"/>
          <w:szCs w:val="18"/>
          <w:lang w:val="fr-FR"/>
        </w:rPr>
        <w:br/>
        <w:t>• Porteur fermé sur la face d'about au moyen d'un capuchon en plastique SD.054.98</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Plaque d'assise pour fixation sur support faible SD.088.41 en aluminium : (bxh) 80 x 250 mm – 20 mm épaisseur de plaque</w:t>
      </w:r>
      <w:r w:rsidRPr="00A94DB4">
        <w:rPr>
          <w:sz w:val="18"/>
          <w:szCs w:val="18"/>
          <w:lang w:val="fr-FR"/>
        </w:rPr>
        <w:br/>
        <w:t>• Plaque d'assise dotée de deux rainures ø 9,5x17 mm dans le sens horizontal et le sens vertical, pour montage simple du porteur sur la façade. </w:t>
      </w:r>
      <w:r w:rsidRPr="00A94DB4">
        <w:rPr>
          <w:sz w:val="18"/>
          <w:szCs w:val="18"/>
          <w:lang w:val="fr-FR"/>
        </w:rPr>
        <w:br/>
        <w:t>• Plaque d'assise dotée d'une plaquette de réglage avec vis de fixation, pour alignement horizontal correct du porteur.</w:t>
      </w:r>
      <w:r w:rsidRPr="00A94DB4">
        <w:rPr>
          <w:sz w:val="18"/>
          <w:szCs w:val="18"/>
          <w:lang w:val="fr-FR"/>
        </w:rPr>
        <w:br/>
        <w:t>• éléments de fixation en matériau résistant à la corrosion.</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Plaque d'assise en acier type SD.088.23 pour angle extérieur et type SD.088.24 pour angle intérieur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Fixation du bandeau de finition SC.087.13 pour angle extérieur et SC.087.14 pour angle intérieur ; SC.090 pour fixation d'angle final ; SC.091 pour fixation latérale</w:t>
      </w:r>
      <w:r w:rsidRPr="00A94DB4">
        <w:rPr>
          <w:sz w:val="18"/>
          <w:szCs w:val="18"/>
          <w:lang w:val="fr-FR"/>
        </w:rPr>
        <w:br/>
        <w:t>• Tirant réglable TR.054.01 pour fixation supplémentaire à la façade en cas de porte-à-faux, charge de vent important(e) etc.</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 capuchon en plastique</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br w:type="page"/>
      </w:r>
    </w:p>
    <w:p w:rsidR="00B72735" w:rsidRPr="00AB363E" w:rsidRDefault="00B72735"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HV_S_1_0205 SE.096.01-SD.088.51-SD.054-SD.054.98</w:t>
      </w:r>
    </w:p>
    <w:p w:rsidR="004976F3" w:rsidRDefault="004976F3" w:rsidP="008E41E1">
      <w:pPr>
        <w:tabs>
          <w:tab w:val="left" w:pos="-4111"/>
        </w:tabs>
        <w:spacing w:line="240" w:lineRule="auto"/>
        <w:ind w:left="-851" w:right="-851"/>
        <w:rPr>
          <w:sz w:val="18"/>
          <w:szCs w:val="18"/>
          <w:lang w:val="fr-FR"/>
        </w:rPr>
      </w:pP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Supports de lames et plaque d'assise prémontés sur le porteur SD.054</w:t>
      </w:r>
      <w:r w:rsidRPr="00A94DB4">
        <w:rPr>
          <w:sz w:val="18"/>
          <w:szCs w:val="18"/>
          <w:lang w:val="fr-FR"/>
        </w:rPr>
        <w:br/>
        <w:t>• Porteur fermé sur la face d'about au moyen d'un capuchon en plastique SD.054.98</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Plaque d'assise pour fixation sur dessus de rideau SD.088.51 en aluminium : (bxh) 50 x 250 mm – 20 mm épaisseur de plaque</w:t>
      </w:r>
      <w:r w:rsidRPr="00A94DB4">
        <w:rPr>
          <w:sz w:val="18"/>
          <w:szCs w:val="18"/>
          <w:lang w:val="fr-FR"/>
        </w:rPr>
        <w:br/>
        <w:t>• Plaque d'assise dotée de deux rainures ø 8,5x14,5 mm dans le sens horizontal, pour montage simple du porteur sur la construction de façade-rideau.</w:t>
      </w:r>
      <w:r w:rsidRPr="00A94DB4">
        <w:rPr>
          <w:sz w:val="18"/>
          <w:szCs w:val="18"/>
          <w:lang w:val="fr-FR"/>
        </w:rPr>
        <w:br/>
        <w:t>• éléments de fixation en matériau résistant à la corrosion.</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Support de lames en plastique POM (résistant aux UV) SE.084.13 pour angle extérieur et SE.084.14 pour angle intérieur</w:t>
      </w:r>
      <w:r w:rsidRPr="00A94DB4">
        <w:rPr>
          <w:sz w:val="18"/>
          <w:szCs w:val="18"/>
          <w:lang w:val="fr-FR"/>
        </w:rPr>
        <w:br/>
        <w:t>• Tirant réglable TR.054.01 pour fixation supplémentaire à la façade en cas de porte-à-faux, charge de vent important(e) etc.</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 capuchon en plastique</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br w:type="page"/>
      </w:r>
    </w:p>
    <w:p w:rsidR="00B72735" w:rsidRPr="00AB363E" w:rsidRDefault="00B72735"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HV_S_1_0205 SE.096.01-SD.088.61-SD.054-SD.054.98</w:t>
      </w:r>
    </w:p>
    <w:p w:rsidR="004976F3" w:rsidRDefault="004976F3" w:rsidP="008E41E1">
      <w:pPr>
        <w:tabs>
          <w:tab w:val="left" w:pos="-4111"/>
        </w:tabs>
        <w:spacing w:line="240" w:lineRule="auto"/>
        <w:ind w:left="-851" w:right="-851"/>
        <w:rPr>
          <w:sz w:val="18"/>
          <w:szCs w:val="18"/>
          <w:lang w:val="fr-FR"/>
        </w:rPr>
      </w:pP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Supports de lames et plaque d'assise prémontés sur le porteur SD.054</w:t>
      </w:r>
      <w:r w:rsidRPr="00A94DB4">
        <w:rPr>
          <w:sz w:val="18"/>
          <w:szCs w:val="18"/>
          <w:lang w:val="fr-FR"/>
        </w:rPr>
        <w:br/>
        <w:t>• Porteur fermé sur la face d'about au moyen d'un capuchon en plastique SD.054.98</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Plaque d'assise pour fixation sur dessus de rideau SD.088.61 en aluminium : (bxh) 60 x 250 mm – 20 mm épaisseur de plaque</w:t>
      </w:r>
      <w:r w:rsidRPr="00A94DB4">
        <w:rPr>
          <w:sz w:val="18"/>
          <w:szCs w:val="18"/>
          <w:lang w:val="fr-FR"/>
        </w:rPr>
        <w:br/>
        <w:t>• Plaque d'assise dotée de deux rainures ø 8,5x14,5 mm dans le sens horizontal, pour montage simple du porteur sur la construction de façade-rideau.</w:t>
      </w:r>
      <w:r w:rsidRPr="00A94DB4">
        <w:rPr>
          <w:sz w:val="18"/>
          <w:szCs w:val="18"/>
          <w:lang w:val="fr-FR"/>
        </w:rPr>
        <w:br/>
        <w:t>• éléments de fixation en matériau résistant à la corrosion.</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Support de lames en plastique POM (résistant aux UV) SE.084.13 pour angle extérieur et SE.084.14 pour angle intérieur</w:t>
      </w:r>
      <w:r w:rsidRPr="00A94DB4">
        <w:rPr>
          <w:sz w:val="18"/>
          <w:szCs w:val="18"/>
          <w:lang w:val="fr-FR"/>
        </w:rPr>
        <w:br/>
        <w:t>• Tirant réglable TR.054.01 pour fixation supplémentaire à la façade en cas de porte-à-faux, charge de vent important(e) etc.</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 capuchon en plastique</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B72735" w:rsidRPr="00A94DB4" w:rsidRDefault="00B72735" w:rsidP="008E41E1">
      <w:pPr>
        <w:tabs>
          <w:tab w:val="left" w:pos="-4111"/>
        </w:tabs>
        <w:spacing w:line="240" w:lineRule="auto"/>
        <w:ind w:left="-851" w:right="-851"/>
        <w:rPr>
          <w:sz w:val="18"/>
          <w:szCs w:val="18"/>
          <w:lang w:val="fr-FR"/>
        </w:rPr>
      </w:pPr>
      <w:r w:rsidRPr="00A94DB4">
        <w:rPr>
          <w:sz w:val="18"/>
          <w:szCs w:val="18"/>
          <w:lang w:val="fr-FR"/>
        </w:rPr>
        <w:br w:type="page"/>
      </w:r>
    </w:p>
    <w:p w:rsidR="00D35A96" w:rsidRPr="00AB363E" w:rsidRDefault="00D35A96"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HV_S_1_0205 SE.096.01-SD.014-SC.155</w:t>
      </w:r>
    </w:p>
    <w:p w:rsidR="004976F3" w:rsidRDefault="004976F3" w:rsidP="008E41E1">
      <w:pPr>
        <w:tabs>
          <w:tab w:val="left" w:pos="-4111"/>
        </w:tabs>
        <w:spacing w:line="240" w:lineRule="auto"/>
        <w:ind w:left="-851" w:right="-851"/>
        <w:rPr>
          <w:sz w:val="18"/>
          <w:szCs w:val="18"/>
          <w:lang w:val="fr-FR"/>
        </w:rPr>
      </w:pP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SD.014 en aluminium extrudé : 40 x 14 mm </w:t>
      </w:r>
      <w:r w:rsidRPr="00A94DB4">
        <w:rPr>
          <w:sz w:val="18"/>
          <w:szCs w:val="18"/>
          <w:lang w:val="fr-FR"/>
        </w:rPr>
        <w:br/>
        <w:t>• Moment d'inertie minimum Iy = 37,137.103 mm4</w:t>
      </w:r>
      <w:r w:rsidRPr="00A94DB4">
        <w:rPr>
          <w:sz w:val="18"/>
          <w:szCs w:val="18"/>
          <w:lang w:val="fr-FR"/>
        </w:rPr>
        <w:br/>
        <w:t>• Supports de lames prémontés sur le porteur SD.014</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Montage du porteur directement sur une structure portante</w:t>
      </w:r>
      <w:r w:rsidRPr="00A94DB4">
        <w:rPr>
          <w:sz w:val="18"/>
          <w:szCs w:val="18"/>
          <w:lang w:val="fr-FR"/>
        </w:rPr>
        <w:br/>
        <w:t>• éléments de fixation en matériau résistant à la corrosion</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Bandeau </w:t>
      </w:r>
      <w:r w:rsidRPr="00A94DB4">
        <w:rPr>
          <w:sz w:val="18"/>
          <w:szCs w:val="18"/>
          <w:lang w:val="fr-FR"/>
        </w:rPr>
        <w:br/>
        <w:t>• Bandeau SC.155 en aluminium extrudé : 155 x 12 mm</w:t>
      </w:r>
      <w:r w:rsidRPr="00A94DB4">
        <w:rPr>
          <w:sz w:val="18"/>
          <w:szCs w:val="18"/>
          <w:lang w:val="fr-FR"/>
        </w:rPr>
        <w:br/>
        <w:t>• Moments d'inertie minimum Iy = 94,8148.104 mm4 (axe fort) ë ; Iz = 5,8765.104 mm4, pour une épaisseur de matériau de 2,3 mm minimum </w:t>
      </w:r>
      <w:r w:rsidRPr="00A94DB4">
        <w:rPr>
          <w:sz w:val="18"/>
          <w:szCs w:val="18"/>
          <w:lang w:val="fr-FR"/>
        </w:rPr>
        <w:br/>
        <w:t>• Fixation au porteur au moyen d'une partie fixation SC.087.11 et SC.087.12 (fixation de jointoyage)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Support de lames en plastique POM (résistant aux UV) SE.084.13 pour angle extérieur et SE.084.14 pour angle intérieur</w:t>
      </w:r>
      <w:r w:rsidRPr="00A94DB4">
        <w:rPr>
          <w:sz w:val="18"/>
          <w:szCs w:val="18"/>
          <w:lang w:val="fr-FR"/>
        </w:rPr>
        <w:br/>
        <w:t>• Fixation du bandeau de finition SC.087.13 pour angle extérieur et SC.087.14 pour angle intérieur ; SC.090 pour fixation d'angle final ; SC.091 pour fixation latérale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br w:type="page"/>
      </w:r>
    </w:p>
    <w:p w:rsidR="00D35A96" w:rsidRPr="00AB363E" w:rsidRDefault="00D35A96"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HV_S_1_0205 SE.096.01-SD.014</w:t>
      </w:r>
    </w:p>
    <w:p w:rsidR="004976F3" w:rsidRDefault="004976F3" w:rsidP="008E41E1">
      <w:pPr>
        <w:tabs>
          <w:tab w:val="left" w:pos="-4111"/>
        </w:tabs>
        <w:spacing w:line="240" w:lineRule="auto"/>
        <w:ind w:left="-851" w:right="-851"/>
        <w:rPr>
          <w:sz w:val="18"/>
          <w:szCs w:val="18"/>
          <w:lang w:val="fr-FR"/>
        </w:rPr>
      </w:pP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SD.014 en aluminium extrudé : 40 x 14 mm </w:t>
      </w:r>
      <w:r w:rsidRPr="00A94DB4">
        <w:rPr>
          <w:sz w:val="18"/>
          <w:szCs w:val="18"/>
          <w:lang w:val="fr-FR"/>
        </w:rPr>
        <w:br/>
        <w:t>• Moment d'inertie minimum Iy = 37,137.103 mm4</w:t>
      </w:r>
      <w:r w:rsidRPr="00A94DB4">
        <w:rPr>
          <w:sz w:val="18"/>
          <w:szCs w:val="18"/>
          <w:lang w:val="fr-FR"/>
        </w:rPr>
        <w:br/>
        <w:t>• Supports de lames prémontés sur le porteur SD.014</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Montage du porteur directement sur une structure portante</w:t>
      </w:r>
      <w:r w:rsidRPr="00A94DB4">
        <w:rPr>
          <w:sz w:val="18"/>
          <w:szCs w:val="18"/>
          <w:lang w:val="fr-FR"/>
        </w:rPr>
        <w:br/>
        <w:t>• éléments de fixation en matériau résistant à la corrosion</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Support de lames en plastique POM (résistant aux UV) SE.084.13 pour angle extérieur et SE.084.14 pour angle intérieur</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 capuchon en plastique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br w:type="page"/>
      </w:r>
    </w:p>
    <w:p w:rsidR="0065710A" w:rsidRPr="00AB363E" w:rsidRDefault="0065710A"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HV_S_1_0211 SE.096.01-SD.088.11-SD.054-SE.176</w:t>
      </w:r>
    </w:p>
    <w:p w:rsidR="004976F3" w:rsidRDefault="004976F3" w:rsidP="008E41E1">
      <w:pPr>
        <w:tabs>
          <w:tab w:val="left" w:pos="-4111"/>
        </w:tabs>
        <w:spacing w:line="240" w:lineRule="auto"/>
        <w:ind w:left="-851" w:right="-851"/>
        <w:rPr>
          <w:sz w:val="18"/>
          <w:szCs w:val="18"/>
          <w:lang w:val="fr-FR"/>
        </w:rPr>
      </w:pP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Supports de lames et plaque d'assise prémontés sur le porteur SD.054</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Plaque d'assise standard SD.088.11 en aluminium : (bxh) 80 x 170 mm – 20 mm épaisseur de plaque</w:t>
      </w:r>
      <w:r w:rsidRPr="00A94DB4">
        <w:rPr>
          <w:sz w:val="18"/>
          <w:szCs w:val="18"/>
          <w:lang w:val="fr-FR"/>
        </w:rPr>
        <w:br/>
        <w:t>• Plaque d'assise dotée de deux rainures ø 9,5x17 mm dans le sens horizontal et le sens vertical, pour montage simple du porteur sur la façade. </w:t>
      </w:r>
      <w:r w:rsidRPr="00A94DB4">
        <w:rPr>
          <w:sz w:val="18"/>
          <w:szCs w:val="18"/>
          <w:lang w:val="fr-FR"/>
        </w:rPr>
        <w:br/>
        <w:t>• Plaque d'assise dotée d'une plaquette de réglage avec vis de fixation, pour alignement horizontal correct du porteur.</w:t>
      </w:r>
      <w:r w:rsidRPr="00A94DB4">
        <w:rPr>
          <w:sz w:val="18"/>
          <w:szCs w:val="18"/>
          <w:lang w:val="fr-FR"/>
        </w:rPr>
        <w:br/>
        <w:t>• éléments de fixation en matériau résistant à la corrosion.</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Bandeau </w:t>
      </w:r>
      <w:r w:rsidRPr="00A94DB4">
        <w:rPr>
          <w:sz w:val="18"/>
          <w:szCs w:val="18"/>
          <w:lang w:val="fr-FR"/>
        </w:rPr>
        <w:br/>
        <w:t>• Bandeau SE.176 en aluminium extrudé : 176 x 25 mm</w:t>
      </w:r>
      <w:r w:rsidRPr="00A94DB4">
        <w:rPr>
          <w:sz w:val="18"/>
          <w:szCs w:val="18"/>
          <w:lang w:val="fr-FR"/>
        </w:rPr>
        <w:br/>
        <w:t>• Moments d'inertie minimum Iy = 125,0306.104 mm4 (axe fort) ë ; Iz = 2,9909.104 mm4, pour une épaisseur de matériau de 2 mm minimum </w:t>
      </w:r>
      <w:r w:rsidRPr="00A94DB4">
        <w:rPr>
          <w:sz w:val="18"/>
          <w:szCs w:val="18"/>
          <w:lang w:val="fr-FR"/>
        </w:rPr>
        <w:br/>
        <w:t>• Fixation du bandeau au moyen d'un support de lames SE.095.01 en SE.095.12 (fixation de jointoyage)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Plaque d'assise en acier type SD.088.23 pour angle extérieur et type SD.088.24 pour angle intérieur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Fixation du bandeau de finition SE.091 pour fixation latérale</w:t>
      </w:r>
      <w:r w:rsidRPr="00A94DB4">
        <w:rPr>
          <w:sz w:val="18"/>
          <w:szCs w:val="18"/>
          <w:lang w:val="fr-FR"/>
        </w:rPr>
        <w:br/>
        <w:t>• Tirant réglable TR.054.01 pour fixation supplémentaire à la façade en cas de porte-à-faux, charge de vent important(e) etc.</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br w:type="page"/>
      </w:r>
    </w:p>
    <w:p w:rsidR="0065710A" w:rsidRPr="00AB363E" w:rsidRDefault="0065710A"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HV_S_1_0212 SE.096.01-SD.088.41-SD.054-SE.176</w:t>
      </w:r>
    </w:p>
    <w:p w:rsidR="004976F3" w:rsidRDefault="004976F3" w:rsidP="008E41E1">
      <w:pPr>
        <w:tabs>
          <w:tab w:val="left" w:pos="-4111"/>
        </w:tabs>
        <w:spacing w:line="240" w:lineRule="auto"/>
        <w:ind w:left="-851" w:right="-851"/>
        <w:rPr>
          <w:sz w:val="18"/>
          <w:szCs w:val="18"/>
          <w:lang w:val="fr-FR"/>
        </w:rPr>
      </w:pP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Supports de lames et plaque d'assise prémontés sur le porteur SD.054</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Plaque d'assise pour fixation sur support faible SD.088.41 en aluminium : (bxh) 80 x 250 mm – 20 mm épaisseur de plaque</w:t>
      </w:r>
      <w:r w:rsidRPr="00A94DB4">
        <w:rPr>
          <w:sz w:val="18"/>
          <w:szCs w:val="18"/>
          <w:lang w:val="fr-FR"/>
        </w:rPr>
        <w:br/>
        <w:t>• Plaque d'assise dotée de deux rainures ø 9,5x17 mm dans le sens horizontal et le sens vertical, pour montage simple du porteur sur la façade. </w:t>
      </w:r>
      <w:r w:rsidRPr="00A94DB4">
        <w:rPr>
          <w:sz w:val="18"/>
          <w:szCs w:val="18"/>
          <w:lang w:val="fr-FR"/>
        </w:rPr>
        <w:br/>
        <w:t>• Plaque d'assise dotée d'une plaquette de réglage avec vis de fixation, pour alignement horizontal correct du porteur.</w:t>
      </w:r>
      <w:r w:rsidRPr="00A94DB4">
        <w:rPr>
          <w:sz w:val="18"/>
          <w:szCs w:val="18"/>
          <w:lang w:val="fr-FR"/>
        </w:rPr>
        <w:br/>
        <w:t>• éléments de fixation en matériau résistant à la corrosion.</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Bandeau </w:t>
      </w:r>
      <w:r w:rsidRPr="00A94DB4">
        <w:rPr>
          <w:sz w:val="18"/>
          <w:szCs w:val="18"/>
          <w:lang w:val="fr-FR"/>
        </w:rPr>
        <w:br/>
        <w:t>• Bandeau SE.176 en aluminium extrudé : 176 x 25 mm</w:t>
      </w:r>
      <w:r w:rsidRPr="00A94DB4">
        <w:rPr>
          <w:sz w:val="18"/>
          <w:szCs w:val="18"/>
          <w:lang w:val="fr-FR"/>
        </w:rPr>
        <w:br/>
        <w:t>• Moments d'inertie minimum Iy = 125,0306.104 mm4 (axe fort) ë ; Iz = 2,9909.104 mm4, pour une épaisseur de matériau de 2 mm minimum </w:t>
      </w:r>
      <w:r w:rsidRPr="00A94DB4">
        <w:rPr>
          <w:sz w:val="18"/>
          <w:szCs w:val="18"/>
          <w:lang w:val="fr-FR"/>
        </w:rPr>
        <w:br/>
        <w:t>• Fixation du bandeau au moyen d'un support de lames SE.095.01 en SE.095.12 (fixation de jointoyage)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Plaque d'assise en acier type SD.088.23 pour angle extérieur et type SD.088.24 pour angle intérieur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Fixation du bandeau de finition SE.091 pour fixation latérale</w:t>
      </w:r>
      <w:r w:rsidRPr="00A94DB4">
        <w:rPr>
          <w:sz w:val="18"/>
          <w:szCs w:val="18"/>
          <w:lang w:val="fr-FR"/>
        </w:rPr>
        <w:br/>
        <w:t>• Tirant réglable TR.054.01 pour fixation supplémentaire à la façade en cas de porte-à-faux, charge de vent important(e) etc.</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br w:type="page"/>
      </w:r>
    </w:p>
    <w:p w:rsidR="0065710A" w:rsidRPr="00AB363E" w:rsidRDefault="0065710A"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HV_S_1_0213 SE.096.01-SD.088.51-SD.054-SE.176</w:t>
      </w:r>
    </w:p>
    <w:p w:rsidR="004976F3" w:rsidRDefault="004976F3" w:rsidP="008E41E1">
      <w:pPr>
        <w:tabs>
          <w:tab w:val="left" w:pos="-4111"/>
        </w:tabs>
        <w:spacing w:line="240" w:lineRule="auto"/>
        <w:ind w:left="-851" w:right="-851"/>
        <w:rPr>
          <w:sz w:val="18"/>
          <w:szCs w:val="18"/>
          <w:lang w:val="fr-FR"/>
        </w:rPr>
      </w:pP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Supports de lames et plaque d'assise prémontés sur le porteur SD.054</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Plaque d'assise pour fixation sur dessus de rideau SD.088.51 en aluminium : (bxh) 50 x 250 mm – 20 mm épaisseur de plaque</w:t>
      </w:r>
      <w:r w:rsidRPr="00A94DB4">
        <w:rPr>
          <w:sz w:val="18"/>
          <w:szCs w:val="18"/>
          <w:lang w:val="fr-FR"/>
        </w:rPr>
        <w:br/>
        <w:t>• Plaque d'assise dotée de deux rainures ø 8,5x14,5 mm dans le sens horizontal, pour montage simple du porteur sur la construction de façade-rideau.</w:t>
      </w:r>
      <w:r w:rsidRPr="00A94DB4">
        <w:rPr>
          <w:sz w:val="18"/>
          <w:szCs w:val="18"/>
          <w:lang w:val="fr-FR"/>
        </w:rPr>
        <w:br/>
        <w:t>• éléments de fixation en matériau résistant à la corrosion.</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Bandeau </w:t>
      </w:r>
      <w:r w:rsidRPr="00A94DB4">
        <w:rPr>
          <w:sz w:val="18"/>
          <w:szCs w:val="18"/>
          <w:lang w:val="fr-FR"/>
        </w:rPr>
        <w:br/>
        <w:t>• Bandeau SE.176 en aluminium extrudé : 176 x 25 mm</w:t>
      </w:r>
      <w:r w:rsidRPr="00A94DB4">
        <w:rPr>
          <w:sz w:val="18"/>
          <w:szCs w:val="18"/>
          <w:lang w:val="fr-FR"/>
        </w:rPr>
        <w:br/>
        <w:t>• Moments d'inertie minimum Iy = 125,0306.104 mm4 (axe fort) ë ; Iz = 2,9909.104 mm4, pour une épaisseur de matériau de 2 mm minimum </w:t>
      </w:r>
      <w:r w:rsidRPr="00A94DB4">
        <w:rPr>
          <w:sz w:val="18"/>
          <w:szCs w:val="18"/>
          <w:lang w:val="fr-FR"/>
        </w:rPr>
        <w:br/>
        <w:t>• Fixation du bandeau au moyen d'un support de lames SE.095.01 en SE.095.12 (fixation de jointoyage)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Support de lames en plastique POM (résistant aux UV) SE.084.13 pour angle extérieur et SE.084.14 pour angle intérieur</w:t>
      </w:r>
      <w:r w:rsidRPr="00A94DB4">
        <w:rPr>
          <w:sz w:val="18"/>
          <w:szCs w:val="18"/>
          <w:lang w:val="fr-FR"/>
        </w:rPr>
        <w:br/>
        <w:t>• Fixation du bandeau de finition SE.091 pour fixation latérale</w:t>
      </w:r>
      <w:r w:rsidRPr="00A94DB4">
        <w:rPr>
          <w:sz w:val="18"/>
          <w:szCs w:val="18"/>
          <w:lang w:val="fr-FR"/>
        </w:rPr>
        <w:br/>
        <w:t>• Tirant réglable TR.054.01 pour fixation supplémentaire à la façade en cas de porte-à-faux, charge de vent important(e) etc.</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br w:type="page"/>
      </w:r>
    </w:p>
    <w:p w:rsidR="0065710A" w:rsidRPr="00AB363E" w:rsidRDefault="0065710A"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HV_S_1_0214 SE.096.01-SD.088.61-SD.054-SE.176</w:t>
      </w:r>
    </w:p>
    <w:p w:rsidR="004976F3" w:rsidRDefault="004976F3" w:rsidP="008E41E1">
      <w:pPr>
        <w:tabs>
          <w:tab w:val="left" w:pos="-4111"/>
        </w:tabs>
        <w:spacing w:line="240" w:lineRule="auto"/>
        <w:ind w:left="-851" w:right="-851"/>
        <w:rPr>
          <w:sz w:val="18"/>
          <w:szCs w:val="18"/>
          <w:lang w:val="fr-FR"/>
        </w:rPr>
      </w:pP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Supports de lames et plaque d'assise prémontés sur le porteur SD.054</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Plaque d'assise pour fixation sur dessus de rideau SD.088.61 en aluminium : (bxh) 60 x 250 mm – 20 mm épaisseur de plaque</w:t>
      </w:r>
      <w:r w:rsidRPr="00A94DB4">
        <w:rPr>
          <w:sz w:val="18"/>
          <w:szCs w:val="18"/>
          <w:lang w:val="fr-FR"/>
        </w:rPr>
        <w:br/>
        <w:t>• Plaque d'assise dotée de deux rainures ø 8,5x14,5 mm dans le sens horizontal, pour montage simple du porteur sur la construction de façade-rideau.</w:t>
      </w:r>
      <w:r w:rsidRPr="00A94DB4">
        <w:rPr>
          <w:sz w:val="18"/>
          <w:szCs w:val="18"/>
          <w:lang w:val="fr-FR"/>
        </w:rPr>
        <w:br/>
        <w:t>• éléments de fixation en matériau résistant à la corrosion.</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Bandeau </w:t>
      </w:r>
      <w:r w:rsidRPr="00A94DB4">
        <w:rPr>
          <w:sz w:val="18"/>
          <w:szCs w:val="18"/>
          <w:lang w:val="fr-FR"/>
        </w:rPr>
        <w:br/>
        <w:t>• Bandeau SE.176 en aluminium extrudé : 176 x 25 mm</w:t>
      </w:r>
      <w:r w:rsidRPr="00A94DB4">
        <w:rPr>
          <w:sz w:val="18"/>
          <w:szCs w:val="18"/>
          <w:lang w:val="fr-FR"/>
        </w:rPr>
        <w:br/>
        <w:t>• Moments d'inertie minimum Iy = 125,0306.104 mm4 (axe fort) ë ; Iz = 2,9909.104 mm4, pour une épaisseur de matériau de 2 mm minimum </w:t>
      </w:r>
      <w:r w:rsidRPr="00A94DB4">
        <w:rPr>
          <w:sz w:val="18"/>
          <w:szCs w:val="18"/>
          <w:lang w:val="fr-FR"/>
        </w:rPr>
        <w:br/>
        <w:t>• Fixation du bandeau au moyen d'un support de lames SE.095.01 en SE.095.12 (fixation de jointoyage)</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Support de lames en plastique POM (résistant aux UV) SE.084.13 pour angle extérieur et SE.084.14 pour angle intérieur</w:t>
      </w:r>
      <w:r w:rsidRPr="00A94DB4">
        <w:rPr>
          <w:sz w:val="18"/>
          <w:szCs w:val="18"/>
          <w:lang w:val="fr-FR"/>
        </w:rPr>
        <w:br/>
        <w:t>• Fixation du bandeau de finition SE.091 pour fixation latérale</w:t>
      </w:r>
      <w:r w:rsidRPr="00A94DB4">
        <w:rPr>
          <w:sz w:val="18"/>
          <w:szCs w:val="18"/>
          <w:lang w:val="fr-FR"/>
        </w:rPr>
        <w:br/>
        <w:t>• Tirant réglable TR.054.01 pour fixation supplémentaire à la façade en cas de porte-à-faux, charge de vent important(e) etc.</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65710A" w:rsidRPr="00A94DB4" w:rsidRDefault="0065710A"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D35A96" w:rsidRPr="00A94DB4" w:rsidRDefault="0065710A"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sz w:val="18"/>
          <w:szCs w:val="18"/>
          <w:lang w:val="fr-FR"/>
        </w:rPr>
      </w:pPr>
      <w:r w:rsidRPr="00A94DB4">
        <w:rPr>
          <w:sz w:val="18"/>
          <w:szCs w:val="18"/>
          <w:lang w:val="fr-FR"/>
        </w:rPr>
        <w:br w:type="page"/>
      </w:r>
      <w:r w:rsidR="00D35A96" w:rsidRPr="00AB363E">
        <w:rPr>
          <w:rFonts w:ascii="Tahoma" w:eastAsia="Times New Roman" w:hAnsi="Tahoma" w:cs="Times New Roman"/>
          <w:b/>
          <w:color w:val="FF0000"/>
          <w:sz w:val="24"/>
          <w:szCs w:val="24"/>
          <w:lang w:val="nl-NL" w:eastAsia="nl-NL"/>
        </w:rPr>
        <w:lastRenderedPageBreak/>
        <w:t>HV_S_1_0215 SE.096.01-SD.014-SE.176</w:t>
      </w:r>
    </w:p>
    <w:p w:rsidR="004976F3" w:rsidRDefault="004976F3" w:rsidP="008E41E1">
      <w:pPr>
        <w:tabs>
          <w:tab w:val="left" w:pos="-4111"/>
        </w:tabs>
        <w:spacing w:line="240" w:lineRule="auto"/>
        <w:ind w:left="-851" w:right="-851"/>
        <w:rPr>
          <w:sz w:val="18"/>
          <w:szCs w:val="18"/>
          <w:lang w:val="fr-FR"/>
        </w:rPr>
      </w:pP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SD.014 en aluminium extrudé : 40 x 14 mm </w:t>
      </w:r>
      <w:r w:rsidRPr="00A94DB4">
        <w:rPr>
          <w:sz w:val="18"/>
          <w:szCs w:val="18"/>
          <w:lang w:val="fr-FR"/>
        </w:rPr>
        <w:br/>
        <w:t>• Moment d'inertie minimum Iy = 37,137.103 mm4</w:t>
      </w:r>
      <w:r w:rsidRPr="00A94DB4">
        <w:rPr>
          <w:sz w:val="18"/>
          <w:szCs w:val="18"/>
          <w:lang w:val="fr-FR"/>
        </w:rPr>
        <w:br/>
        <w:t>• Supports de lames prémontés sur le porteur SD.014</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Montage du porteur directement sur une structure portante</w:t>
      </w:r>
      <w:r w:rsidRPr="00A94DB4">
        <w:rPr>
          <w:sz w:val="18"/>
          <w:szCs w:val="18"/>
          <w:lang w:val="fr-FR"/>
        </w:rPr>
        <w:br/>
        <w:t>• éléments de fixation en matériau résistant à la corrosion</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Bandeau </w:t>
      </w:r>
      <w:r w:rsidRPr="00A94DB4">
        <w:rPr>
          <w:sz w:val="18"/>
          <w:szCs w:val="18"/>
          <w:lang w:val="fr-FR"/>
        </w:rPr>
        <w:br/>
        <w:t>• Bandeau SE.176 en aluminium extrudé : 176 x 25 mm</w:t>
      </w:r>
      <w:r w:rsidRPr="00A94DB4">
        <w:rPr>
          <w:sz w:val="18"/>
          <w:szCs w:val="18"/>
          <w:lang w:val="fr-FR"/>
        </w:rPr>
        <w:br/>
        <w:t>• Moments d'inertie minimum Iy = 125,0306.104 mm4 (axe fort) ë ; Iz = 2,9909.104 mm4, pour une épaisseur de matériau de 2 mm minimum </w:t>
      </w:r>
      <w:r w:rsidRPr="00A94DB4">
        <w:rPr>
          <w:sz w:val="18"/>
          <w:szCs w:val="18"/>
          <w:lang w:val="fr-FR"/>
        </w:rPr>
        <w:br/>
        <w:t>• Fixation du bandeau au moyen d'un support de lames SE.095.01 en SE.095.12 (fixation de jointoyage)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Support de lames en plastique POM (résistant aux UV) SE.084.13 pour angle extérieur et SE.084.14 pour angle intérieur</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br w:type="page"/>
      </w:r>
    </w:p>
    <w:p w:rsidR="00D35A96" w:rsidRPr="00AB363E" w:rsidRDefault="00D35A96"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HV_S_1_0216 SE.096.01-SD.088.71-SD.100-SD.100.99</w:t>
      </w:r>
    </w:p>
    <w:p w:rsidR="004976F3" w:rsidRDefault="004976F3" w:rsidP="008E41E1">
      <w:pPr>
        <w:tabs>
          <w:tab w:val="left" w:pos="-4111"/>
        </w:tabs>
        <w:spacing w:line="240" w:lineRule="auto"/>
        <w:ind w:left="-851" w:right="-851"/>
        <w:rPr>
          <w:sz w:val="18"/>
          <w:szCs w:val="18"/>
          <w:lang w:val="fr-FR"/>
        </w:rPr>
      </w:pP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SD.100 en aluminium extrudé : 40 x 100 mm </w:t>
      </w:r>
      <w:r w:rsidRPr="00A94DB4">
        <w:rPr>
          <w:sz w:val="18"/>
          <w:szCs w:val="18"/>
          <w:lang w:val="fr-FR"/>
        </w:rPr>
        <w:br/>
        <w:t>• Moment d'inertie minimum Iy = 1248,414.103 mm4</w:t>
      </w:r>
      <w:r w:rsidRPr="00A94DB4">
        <w:rPr>
          <w:sz w:val="18"/>
          <w:szCs w:val="18"/>
          <w:lang w:val="fr-FR"/>
        </w:rPr>
        <w:br/>
        <w:t>• Supports de lames et plaque d'assise prémontés sur le porteur SD.100</w:t>
      </w:r>
      <w:r w:rsidRPr="00A94DB4">
        <w:rPr>
          <w:sz w:val="18"/>
          <w:szCs w:val="18"/>
          <w:lang w:val="fr-FR"/>
        </w:rPr>
        <w:br/>
        <w:t>• Porteur fermé sur la face d'about au moyen d'une plaquette de fermeture en aluminium SD.100.99</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Plaque d'assise SD.088.71 en aluminium : (bxh) 80 x 250 mm – 20 mm épaisseur de plaque</w:t>
      </w:r>
      <w:r w:rsidRPr="00A94DB4">
        <w:rPr>
          <w:sz w:val="18"/>
          <w:szCs w:val="18"/>
          <w:lang w:val="fr-FR"/>
        </w:rPr>
        <w:br/>
        <w:t>• Console contre la partie plaque d'assise dotée de deux rainures ø 11x20 mm dans le sens horizontal et le sens vertical pour montage simple de la console à couteau sur la façade </w:t>
      </w:r>
      <w:r w:rsidRPr="00A94DB4">
        <w:rPr>
          <w:sz w:val="18"/>
          <w:szCs w:val="18"/>
          <w:lang w:val="fr-FR"/>
        </w:rPr>
        <w:br/>
        <w:t>• Plaque d'assise dotée d'une plaquette de réglage avec vis de fixation, pour alignement horizontal correct du porteur.</w:t>
      </w:r>
      <w:r w:rsidRPr="00A94DB4">
        <w:rPr>
          <w:sz w:val="18"/>
          <w:szCs w:val="18"/>
          <w:lang w:val="fr-FR"/>
        </w:rPr>
        <w:br/>
        <w:t>• éléments de fixation en matériau résistant à la corrosion.</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Plaque d'assise en acier type SD.088.23 pour angle extérieur et type SD.088.24 pour angle intérieur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Tirant réglable TR.054.01 pour fixation supplémentaire à la façade en cas de porte-à-faux, charge de vent important(e) etc.</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d'une plaquette de couverture en aluminium</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br w:type="page"/>
      </w:r>
    </w:p>
    <w:p w:rsidR="00D35A96" w:rsidRPr="00AB363E" w:rsidRDefault="00D35A96"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HV_S_1_0221 SE.096.01-SD.088.71-SD.100-SC.200</w:t>
      </w:r>
    </w:p>
    <w:p w:rsidR="004976F3" w:rsidRDefault="004976F3" w:rsidP="008E41E1">
      <w:pPr>
        <w:tabs>
          <w:tab w:val="left" w:pos="-4111"/>
        </w:tabs>
        <w:spacing w:line="240" w:lineRule="auto"/>
        <w:ind w:left="-851" w:right="-851"/>
        <w:rPr>
          <w:sz w:val="18"/>
          <w:szCs w:val="18"/>
          <w:lang w:val="fr-FR"/>
        </w:rPr>
      </w:pP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SD.100 en aluminium extrudé : 40 x 100 mm </w:t>
      </w:r>
      <w:r w:rsidRPr="00A94DB4">
        <w:rPr>
          <w:sz w:val="18"/>
          <w:szCs w:val="18"/>
          <w:lang w:val="fr-FR"/>
        </w:rPr>
        <w:br/>
        <w:t>• Moment d'inertie minimum Iy = 1248,414.103 mm4</w:t>
      </w:r>
      <w:r w:rsidRPr="00A94DB4">
        <w:rPr>
          <w:sz w:val="18"/>
          <w:szCs w:val="18"/>
          <w:lang w:val="fr-FR"/>
        </w:rPr>
        <w:br/>
        <w:t>• Supports de lames et plaque d'assise prémontés sur le porteur SD.100</w:t>
      </w:r>
      <w:r w:rsidRPr="00A94DB4">
        <w:rPr>
          <w:sz w:val="18"/>
          <w:szCs w:val="18"/>
          <w:lang w:val="fr-FR"/>
        </w:rPr>
        <w:br/>
        <w:t>• Porteur fermé sur la face d'about au moyen d'une plaquette de fermeture en aluminium SD.100.99</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Plaque d'assise SD.088.71 en aluminium : (bxh) 80 x 250 mm – 20 mm épaisseur de plaque</w:t>
      </w:r>
      <w:r w:rsidRPr="00A94DB4">
        <w:rPr>
          <w:sz w:val="18"/>
          <w:szCs w:val="18"/>
          <w:lang w:val="fr-FR"/>
        </w:rPr>
        <w:br/>
        <w:t>• Console contre la partie plaque d'assise dotée de deux rainures ø 11x20 mm dans le sens horizontal et le sens vertical pour montage simple de la console à couteau sur la façade </w:t>
      </w:r>
      <w:r w:rsidRPr="00A94DB4">
        <w:rPr>
          <w:sz w:val="18"/>
          <w:szCs w:val="18"/>
          <w:lang w:val="fr-FR"/>
        </w:rPr>
        <w:br/>
        <w:t>• Plaque d'assise dotée d'une plaquette de réglage avec vis de fixation, pour alignement horizontal correct du porteur.</w:t>
      </w:r>
      <w:r w:rsidRPr="00A94DB4">
        <w:rPr>
          <w:sz w:val="18"/>
          <w:szCs w:val="18"/>
          <w:lang w:val="fr-FR"/>
        </w:rPr>
        <w:br/>
        <w:t>• éléments de fixation en matériau résistant à la corrosion.</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Bandeau </w:t>
      </w:r>
      <w:r w:rsidRPr="00A94DB4">
        <w:rPr>
          <w:sz w:val="18"/>
          <w:szCs w:val="18"/>
          <w:lang w:val="fr-FR"/>
        </w:rPr>
        <w:br/>
        <w:t>• Bandeau SC.200 en aluminium extrudé : 200 x 12 mm</w:t>
      </w:r>
      <w:r w:rsidRPr="00A94DB4">
        <w:rPr>
          <w:sz w:val="18"/>
          <w:szCs w:val="18"/>
          <w:lang w:val="fr-FR"/>
        </w:rPr>
        <w:br/>
        <w:t>• Moments d'inertie minimum Iy = 2199551.104 mm4 (axe fort) ë ; Iz = 76551.104 mm4, pour une épaisseur de matériau de 2,3 mm minimum </w:t>
      </w:r>
      <w:r w:rsidRPr="00A94DB4">
        <w:rPr>
          <w:sz w:val="18"/>
          <w:szCs w:val="18"/>
          <w:lang w:val="fr-FR"/>
        </w:rPr>
        <w:br/>
        <w:t>• Fixation au porteur au moyen d'une partie fixation SC.087.11 et SC.087.12 (fixation de jointoyage)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Plaque d'assise en acier type SD.088.23 pour angle extérieur et type SD.088.24 pour angle intérieur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Fixation du bandeau de finition SC.087.13 pour angle extérieur et SC.087.14 pour angle intérieur ; SC.090 pour fixation d'angle final ; SC.091 pour fixation latérale</w:t>
      </w:r>
      <w:r w:rsidRPr="00A94DB4">
        <w:rPr>
          <w:sz w:val="18"/>
          <w:szCs w:val="18"/>
          <w:lang w:val="fr-FR"/>
        </w:rPr>
        <w:br/>
        <w:t>• Tirant réglable TR.054.01 pour fixation supplémentaire à la façade en cas de porte-à-faux, charge de vent important(e) etc.</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br w:type="page"/>
      </w:r>
    </w:p>
    <w:p w:rsidR="00654B13" w:rsidRPr="00AB363E" w:rsidRDefault="00654B13"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HV_S_1_0222 SE.096.01-SD.089.01(A)-SD.054-SC.155</w:t>
      </w:r>
    </w:p>
    <w:p w:rsidR="004976F3" w:rsidRDefault="004976F3" w:rsidP="008E41E1">
      <w:pPr>
        <w:tabs>
          <w:tab w:val="left" w:pos="-4111"/>
        </w:tabs>
        <w:spacing w:line="240" w:lineRule="auto"/>
        <w:ind w:left="-851" w:right="-851"/>
        <w:rPr>
          <w:sz w:val="18"/>
          <w:szCs w:val="18"/>
          <w:lang w:val="fr-FR"/>
        </w:rPr>
      </w:pP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SD.054 en aluminium extrudé : 40 x 54 mm </w:t>
      </w:r>
      <w:r w:rsidRPr="004976F3">
        <w:rPr>
          <w:sz w:val="16"/>
          <w:szCs w:val="18"/>
          <w:lang w:val="fr-FR"/>
        </w:rPr>
        <w:br/>
        <w:t>• Moment d'inertie minimum Iy = 208,672.103 mm4</w:t>
      </w:r>
      <w:r w:rsidRPr="004976F3">
        <w:rPr>
          <w:sz w:val="16"/>
          <w:szCs w:val="18"/>
          <w:lang w:val="fr-FR"/>
        </w:rPr>
        <w:br/>
        <w:t>• Face supérieure du porteur dotée d'une rainure de 6,5 mm de large - pour montage sur console à couteau </w:t>
      </w:r>
      <w:r w:rsidRPr="004976F3">
        <w:rPr>
          <w:sz w:val="16"/>
          <w:szCs w:val="18"/>
          <w:lang w:val="fr-FR"/>
        </w:rPr>
        <w:br/>
        <w:t>• Supports de lames prémontés sur le porteur SD.054</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SD.089.01 soudée en deux parties : longueur totale 450 mm </w:t>
      </w:r>
      <w:r w:rsidRPr="004976F3">
        <w:rPr>
          <w:sz w:val="16"/>
          <w:szCs w:val="18"/>
          <w:lang w:val="fr-FR"/>
        </w:rPr>
        <w:br/>
        <w:t>› Partie plaque d'assise: (bxh) 110 x 140 mm – épaisseur de plaque 8 mm</w:t>
      </w:r>
      <w:r w:rsidRPr="004976F3">
        <w:rPr>
          <w:sz w:val="16"/>
          <w:szCs w:val="18"/>
          <w:lang w:val="fr-FR"/>
        </w:rPr>
        <w:br/>
        <w:t>› Partie couteau: (H1 / h2 x l) 140/70 x 442 mm – plaatdikte 6 mm</w:t>
      </w:r>
      <w:r w:rsidRPr="004976F3">
        <w:rPr>
          <w:sz w:val="16"/>
          <w:szCs w:val="18"/>
          <w:lang w:val="fr-FR"/>
        </w:rPr>
        <w:br/>
        <w:t>• Montage selon POS A : sans ensemble de façade</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 </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SC.155 en aluminium extrudé : 155 x 12 mm</w:t>
      </w:r>
      <w:r w:rsidRPr="004976F3">
        <w:rPr>
          <w:sz w:val="16"/>
          <w:szCs w:val="18"/>
          <w:lang w:val="fr-FR"/>
        </w:rPr>
        <w:br/>
        <w:t>• Moments d'inertie minimum Iy = 94,8148.104 mm4 (axe fort) ë ; Iz = 5,8765.104 mm4, pour une épaisseur de matériau de 2,3 mm minimum </w:t>
      </w:r>
      <w:r w:rsidRPr="004976F3">
        <w:rPr>
          <w:sz w:val="16"/>
          <w:szCs w:val="18"/>
          <w:lang w:val="fr-FR"/>
        </w:rPr>
        <w:br/>
        <w:t>• Fixation au porteur au moyen d'une partie fixation SC.087.11 et SC.087.12 (fixation de jointoyage)</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SC.087.13 pour angle extérieur et SC.087.14 pour angle intérieur ; SC.090 pour fixation d'angle final ; SC.091 pour fixation latérale</w:t>
      </w:r>
      <w:r w:rsidRPr="004976F3">
        <w:rPr>
          <w:sz w:val="16"/>
          <w:szCs w:val="18"/>
          <w:lang w:val="fr-FR"/>
        </w:rPr>
        <w:br/>
        <w:t>• Tirant réglable TR.054.01 pour fixation supplémentaire à la façade en cas de porte-à-faux, charge de vent important(e) etc.</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654B13" w:rsidRPr="00A94DB4" w:rsidRDefault="00654B13" w:rsidP="008E41E1">
      <w:pPr>
        <w:tabs>
          <w:tab w:val="left" w:pos="-4111"/>
        </w:tabs>
        <w:spacing w:line="240" w:lineRule="auto"/>
        <w:ind w:left="-851" w:right="-851"/>
        <w:rPr>
          <w:sz w:val="18"/>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654B13" w:rsidRPr="00A94DB4" w:rsidRDefault="00654B13"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sz w:val="18"/>
          <w:szCs w:val="18"/>
        </w:rPr>
      </w:pPr>
      <w:r w:rsidRPr="00A94DB4">
        <w:rPr>
          <w:sz w:val="18"/>
          <w:szCs w:val="18"/>
        </w:rPr>
        <w:br w:type="page"/>
      </w:r>
      <w:r w:rsidRPr="00AB363E">
        <w:rPr>
          <w:rFonts w:ascii="Tahoma" w:eastAsia="Times New Roman" w:hAnsi="Tahoma" w:cs="Times New Roman"/>
          <w:b/>
          <w:color w:val="FF0000"/>
          <w:sz w:val="24"/>
          <w:szCs w:val="24"/>
          <w:lang w:val="nl-NL" w:eastAsia="nl-NL"/>
        </w:rPr>
        <w:lastRenderedPageBreak/>
        <w:t>HV_S_1_0223 SE.096.01-SD.089.01(B)-SD.054-SC.155</w:t>
      </w:r>
    </w:p>
    <w:p w:rsidR="004976F3" w:rsidRDefault="004976F3" w:rsidP="008E41E1">
      <w:pPr>
        <w:tabs>
          <w:tab w:val="left" w:pos="-4111"/>
        </w:tabs>
        <w:spacing w:line="240" w:lineRule="auto"/>
        <w:ind w:left="-851" w:right="-851"/>
        <w:rPr>
          <w:sz w:val="18"/>
          <w:szCs w:val="18"/>
          <w:lang w:val="fr-FR"/>
        </w:rPr>
      </w:pP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SD.054 en aluminium extrudé : 40 x 54 mm </w:t>
      </w:r>
      <w:r w:rsidRPr="004976F3">
        <w:rPr>
          <w:sz w:val="16"/>
          <w:szCs w:val="18"/>
          <w:lang w:val="fr-FR"/>
        </w:rPr>
        <w:br/>
        <w:t>• Moment d'inertie minimum Iy = 208,672.103 mm4</w:t>
      </w:r>
      <w:r w:rsidRPr="004976F3">
        <w:rPr>
          <w:sz w:val="16"/>
          <w:szCs w:val="18"/>
          <w:lang w:val="fr-FR"/>
        </w:rPr>
        <w:br/>
        <w:t>• Face supérieure du porteur dotée d'une rainure de 6,5 mm de large - pour montage sur console à couteau </w:t>
      </w:r>
      <w:r w:rsidRPr="004976F3">
        <w:rPr>
          <w:sz w:val="16"/>
          <w:szCs w:val="18"/>
          <w:lang w:val="fr-FR"/>
        </w:rPr>
        <w:br/>
        <w:t>• Supports de lames prémontés sur le porteur SD.054</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SD.089.01 soudée en deux parties : longueur totale 450 mm </w:t>
      </w:r>
      <w:r w:rsidRPr="004976F3">
        <w:rPr>
          <w:sz w:val="16"/>
          <w:szCs w:val="18"/>
          <w:lang w:val="fr-FR"/>
        </w:rPr>
        <w:br/>
        <w:t>› Partie plaque d'assise: (bxh) 110 x 140 mm – épaisseur de plaque 8 mm</w:t>
      </w:r>
      <w:r w:rsidRPr="004976F3">
        <w:rPr>
          <w:sz w:val="16"/>
          <w:szCs w:val="18"/>
          <w:lang w:val="fr-FR"/>
        </w:rPr>
        <w:br/>
        <w:t>› Partie couteau: (H1 / h2 x l) 140/70 x 442 mm – épaisseur de plaque 6 mm</w:t>
      </w:r>
      <w:r w:rsidRPr="004976F3">
        <w:rPr>
          <w:sz w:val="16"/>
          <w:szCs w:val="18"/>
          <w:lang w:val="fr-FR"/>
        </w:rPr>
        <w:br/>
        <w:t>• Montage selon POS B : épaisseur de l'ensemble de façade de 0 à 100 mm</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SC.155 en aluminium extrudé : 155 x 12 mm</w:t>
      </w:r>
      <w:r w:rsidRPr="004976F3">
        <w:rPr>
          <w:sz w:val="16"/>
          <w:szCs w:val="18"/>
          <w:lang w:val="fr-FR"/>
        </w:rPr>
        <w:br/>
        <w:t>• Moments d'inertie minimum Iy = 94,8148.104 mm4 (axe fort) ë ; Iz = 5,8765.104 mm4, pour une épaisseur de matériau de 2,3 mm minimum </w:t>
      </w:r>
      <w:r w:rsidRPr="004976F3">
        <w:rPr>
          <w:sz w:val="16"/>
          <w:szCs w:val="18"/>
          <w:lang w:val="fr-FR"/>
        </w:rPr>
        <w:br/>
        <w:t>• Fixation au porteur au moyen d'une partie fixation SC.087.11 et SC.087.12 (fixation de jointoyage)</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SC.087.13 pour angle extérieur et SC.087.14 pour angle intérieur ; SC.090 pour fixation d'angle final ; SC.091 pour fixation latérale</w:t>
      </w:r>
      <w:r w:rsidRPr="004976F3">
        <w:rPr>
          <w:sz w:val="16"/>
          <w:szCs w:val="18"/>
          <w:lang w:val="fr-FR"/>
        </w:rPr>
        <w:br/>
        <w:t>• Tirant réglable TR.054.01 pour fixation supplémentaire à la façade en cas de porte-à-faux, charge de vent important(e) etc.</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654B13" w:rsidRPr="00A94DB4" w:rsidRDefault="00654B13"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sz w:val="18"/>
          <w:szCs w:val="18"/>
        </w:rPr>
      </w:pPr>
      <w:r w:rsidRPr="00A94DB4">
        <w:rPr>
          <w:sz w:val="18"/>
          <w:szCs w:val="18"/>
        </w:rPr>
        <w:br w:type="page"/>
      </w:r>
      <w:r w:rsidRPr="00AB363E">
        <w:rPr>
          <w:rFonts w:ascii="Tahoma" w:eastAsia="Times New Roman" w:hAnsi="Tahoma" w:cs="Times New Roman"/>
          <w:b/>
          <w:color w:val="FF0000"/>
          <w:sz w:val="24"/>
          <w:szCs w:val="24"/>
          <w:lang w:val="nl-NL" w:eastAsia="nl-NL"/>
        </w:rPr>
        <w:lastRenderedPageBreak/>
        <w:t>HV_S_1_0224 SE.096.01-SD.089.01(C)-SD.054-SC.155</w:t>
      </w:r>
    </w:p>
    <w:p w:rsidR="004976F3" w:rsidRPr="004976F3" w:rsidRDefault="004976F3" w:rsidP="008E41E1">
      <w:pPr>
        <w:tabs>
          <w:tab w:val="left" w:pos="-4111"/>
        </w:tabs>
        <w:spacing w:line="240" w:lineRule="auto"/>
        <w:ind w:left="-851" w:right="-851"/>
        <w:rPr>
          <w:sz w:val="16"/>
          <w:szCs w:val="18"/>
          <w:lang w:val="fr-FR"/>
        </w:rPr>
      </w:pP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SD.054 en aluminium extrudé : 40 x 54 mm </w:t>
      </w:r>
      <w:r w:rsidRPr="004976F3">
        <w:rPr>
          <w:sz w:val="16"/>
          <w:szCs w:val="18"/>
          <w:lang w:val="fr-FR"/>
        </w:rPr>
        <w:br/>
        <w:t>• Moment d'inertie minimum Iy = 208,672.103 mm4</w:t>
      </w:r>
      <w:r w:rsidRPr="004976F3">
        <w:rPr>
          <w:sz w:val="16"/>
          <w:szCs w:val="18"/>
          <w:lang w:val="fr-FR"/>
        </w:rPr>
        <w:br/>
        <w:t>• Face supérieure du porteur dotée d'une rainure de 6,5 mm de large - pour montage sur console à couteau </w:t>
      </w:r>
      <w:r w:rsidRPr="004976F3">
        <w:rPr>
          <w:sz w:val="16"/>
          <w:szCs w:val="18"/>
          <w:lang w:val="fr-FR"/>
        </w:rPr>
        <w:br/>
        <w:t>• Supports de lames prémontés sur le porteur SD.054</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SD.089.01 soudée en deux parties : longueur totale 450 mm </w:t>
      </w:r>
      <w:r w:rsidRPr="004976F3">
        <w:rPr>
          <w:sz w:val="16"/>
          <w:szCs w:val="18"/>
          <w:lang w:val="fr-FR"/>
        </w:rPr>
        <w:br/>
        <w:t>› Partie plaque d'assise: (bxh) 110 x 140 mm – épaisseur de plaque 8 mm</w:t>
      </w:r>
      <w:r w:rsidRPr="004976F3">
        <w:rPr>
          <w:sz w:val="16"/>
          <w:szCs w:val="18"/>
          <w:lang w:val="fr-FR"/>
        </w:rPr>
        <w:br/>
        <w:t>› Partie couteau: (H1 / h2 x l) 140/70 x 442 mm – plaatdikte 6 mm</w:t>
      </w:r>
      <w:r w:rsidRPr="004976F3">
        <w:rPr>
          <w:sz w:val="16"/>
          <w:szCs w:val="18"/>
          <w:lang w:val="fr-FR"/>
        </w:rPr>
        <w:br/>
        <w:t>• Montage selon POS C : épaisseur de l'ensemble de façade de 100 à 200 mm </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 </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SC.155 en aluminium extrudé : 155 x 12 mm</w:t>
      </w:r>
      <w:r w:rsidRPr="004976F3">
        <w:rPr>
          <w:sz w:val="16"/>
          <w:szCs w:val="18"/>
          <w:lang w:val="fr-FR"/>
        </w:rPr>
        <w:br/>
        <w:t>• Moments d'inertie minimum Iy = 94,8148.104 mm4 (axe fort) ë ; Iz = 5,8765.104 mm4, pour une épaisseur de matériau de 2,3 mm minimum </w:t>
      </w:r>
      <w:r w:rsidRPr="004976F3">
        <w:rPr>
          <w:sz w:val="16"/>
          <w:szCs w:val="18"/>
          <w:lang w:val="fr-FR"/>
        </w:rPr>
        <w:br/>
        <w:t>• Fixation au porteur au moyen d'une partie fixation SC.087.11 et SC.087.12 (fixation de jointoyage)</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SC.087.13 pour angle extérieur et SC.087.14 pour angle intérieur ; SC.090 pour fixation d'angle final ; SC.091 pour fixation latérale</w:t>
      </w:r>
      <w:r w:rsidRPr="004976F3">
        <w:rPr>
          <w:sz w:val="16"/>
          <w:szCs w:val="18"/>
          <w:lang w:val="fr-FR"/>
        </w:rPr>
        <w:br/>
        <w:t>• Tirant réglable TR.054.01 pour fixation supplémentaire à la façade en cas de porte-à-faux, charge de vent important(e) etc.</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654B13" w:rsidRPr="004976F3" w:rsidRDefault="00654B13" w:rsidP="008E41E1">
      <w:pPr>
        <w:tabs>
          <w:tab w:val="left" w:pos="-4111"/>
        </w:tabs>
        <w:spacing w:line="240" w:lineRule="auto"/>
        <w:ind w:left="-851" w:right="-851"/>
        <w:rPr>
          <w:sz w:val="16"/>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B82724" w:rsidRPr="00A94DB4" w:rsidRDefault="00654B13"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sz w:val="18"/>
          <w:szCs w:val="18"/>
          <w:lang w:val="fr-FR"/>
        </w:rPr>
      </w:pPr>
      <w:r w:rsidRPr="00A94DB4">
        <w:rPr>
          <w:sz w:val="18"/>
          <w:szCs w:val="18"/>
          <w:lang w:val="fr-FR"/>
        </w:rPr>
        <w:br w:type="page"/>
      </w:r>
      <w:r w:rsidR="00B82724" w:rsidRPr="00AB363E">
        <w:rPr>
          <w:rFonts w:ascii="Tahoma" w:eastAsia="Times New Roman" w:hAnsi="Tahoma" w:cs="Times New Roman"/>
          <w:b/>
          <w:color w:val="FF0000"/>
          <w:sz w:val="24"/>
          <w:szCs w:val="24"/>
          <w:lang w:val="nl-NL" w:eastAsia="nl-NL"/>
        </w:rPr>
        <w:lastRenderedPageBreak/>
        <w:t>HV_S_1_0225 SE.096.01-SD.089.02(A)-SD.054-SC.155</w:t>
      </w:r>
    </w:p>
    <w:p w:rsidR="004976F3" w:rsidRDefault="004976F3" w:rsidP="008E41E1">
      <w:pPr>
        <w:tabs>
          <w:tab w:val="left" w:pos="-4111"/>
        </w:tabs>
        <w:spacing w:line="240" w:lineRule="auto"/>
        <w:ind w:left="-851" w:right="-851"/>
        <w:rPr>
          <w:sz w:val="18"/>
          <w:szCs w:val="18"/>
          <w:lang w:val="fr-FR"/>
        </w:rPr>
      </w:pP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SD.054 en aluminium extrudé : 40 x 54 mm </w:t>
      </w:r>
      <w:r w:rsidRPr="004976F3">
        <w:rPr>
          <w:sz w:val="16"/>
          <w:szCs w:val="18"/>
          <w:lang w:val="fr-FR"/>
        </w:rPr>
        <w:br/>
        <w:t>• Moment d'inertie minimum Iy = 208,672.103 mm4</w:t>
      </w:r>
      <w:r w:rsidRPr="004976F3">
        <w:rPr>
          <w:sz w:val="16"/>
          <w:szCs w:val="18"/>
          <w:lang w:val="fr-FR"/>
        </w:rPr>
        <w:br/>
        <w:t>• Face supérieure du porteur dotée d'une rainure de 6,5 mm de large - pour montage sur console à couteau </w:t>
      </w:r>
      <w:r w:rsidRPr="004976F3">
        <w:rPr>
          <w:sz w:val="16"/>
          <w:szCs w:val="18"/>
          <w:lang w:val="fr-FR"/>
        </w:rPr>
        <w:br/>
        <w:t>• Supports de lames prémontés sur le porteur SD.054</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SD.089.02 soudée en deux parties : longueur totale 650 mm </w:t>
      </w:r>
      <w:r w:rsidRPr="004976F3">
        <w:rPr>
          <w:sz w:val="16"/>
          <w:szCs w:val="18"/>
          <w:lang w:val="fr-FR"/>
        </w:rPr>
        <w:br/>
        <w:t>› Partie plaque d'assise: (bxh) 110 x 170 mm – épaisseur de plaque 8 mm</w:t>
      </w:r>
      <w:r w:rsidRPr="004976F3">
        <w:rPr>
          <w:sz w:val="16"/>
          <w:szCs w:val="18"/>
          <w:lang w:val="fr-FR"/>
        </w:rPr>
        <w:br/>
        <w:t>› Partie couteau: (H1 / h2 x l) 170/70 x 642 mm – épaisseur de plaque 6 mm</w:t>
      </w:r>
      <w:r w:rsidRPr="004976F3">
        <w:rPr>
          <w:sz w:val="16"/>
          <w:szCs w:val="18"/>
          <w:lang w:val="fr-FR"/>
        </w:rPr>
        <w:br/>
        <w:t>• Montage selon POS A : sans ensemble de façade</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 </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SC.155 en aluminium extrudé : 155 x 12 mm</w:t>
      </w:r>
      <w:r w:rsidRPr="004976F3">
        <w:rPr>
          <w:sz w:val="16"/>
          <w:szCs w:val="18"/>
          <w:lang w:val="fr-FR"/>
        </w:rPr>
        <w:br/>
        <w:t>• Moments d'inertie minimum Iy = 94,8148.104 mm4 (axe fort) ë ; Iz = 5,8765.104 mm4, pour une épaisseur de matériau de 2,3 mm minimum </w:t>
      </w:r>
      <w:r w:rsidRPr="004976F3">
        <w:rPr>
          <w:sz w:val="16"/>
          <w:szCs w:val="18"/>
          <w:lang w:val="fr-FR"/>
        </w:rPr>
        <w:br/>
        <w:t>• Fixation au porteur au moyen d'une partie fixation SC.087.11 et SC.087.12 (fixation de jointoyage)</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SC.087.13 pour angle extérieur et SC.087.14 pour angle intérieur ; SC.090 pour fixation d'angle final ; SC.091 pour fixation latérale</w:t>
      </w:r>
      <w:r w:rsidRPr="004976F3">
        <w:rPr>
          <w:sz w:val="16"/>
          <w:szCs w:val="18"/>
          <w:lang w:val="fr-FR"/>
        </w:rPr>
        <w:br/>
        <w:t>• Tirant réglable TR.054.01 pour fixation supplémentaire à la façade en cas de porte-à-faux, charge de vent important(e) etc.</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B82724" w:rsidRPr="00A94DB4" w:rsidRDefault="00B82724"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sz w:val="18"/>
          <w:szCs w:val="18"/>
        </w:rPr>
      </w:pPr>
      <w:r w:rsidRPr="00A94DB4">
        <w:rPr>
          <w:sz w:val="18"/>
          <w:szCs w:val="18"/>
        </w:rPr>
        <w:br w:type="page"/>
      </w:r>
      <w:r w:rsidRPr="00AB363E">
        <w:rPr>
          <w:rFonts w:ascii="Tahoma" w:eastAsia="Times New Roman" w:hAnsi="Tahoma" w:cs="Times New Roman"/>
          <w:b/>
          <w:color w:val="FF0000"/>
          <w:sz w:val="24"/>
          <w:szCs w:val="24"/>
          <w:lang w:val="nl-NL" w:eastAsia="nl-NL"/>
        </w:rPr>
        <w:lastRenderedPageBreak/>
        <w:t>HV_S_1_0226 SE.096.01-SD.089.02(B)-SD.054-SC.155</w:t>
      </w:r>
    </w:p>
    <w:p w:rsidR="004976F3" w:rsidRDefault="004976F3" w:rsidP="008E41E1">
      <w:pPr>
        <w:tabs>
          <w:tab w:val="left" w:pos="-4111"/>
        </w:tabs>
        <w:spacing w:line="240" w:lineRule="auto"/>
        <w:ind w:left="-851" w:right="-851"/>
        <w:rPr>
          <w:sz w:val="18"/>
          <w:szCs w:val="18"/>
          <w:lang w:val="fr-FR"/>
        </w:rPr>
      </w:pP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SD.054 en aluminium extrudé : 40 x 54 mm </w:t>
      </w:r>
      <w:r w:rsidRPr="004976F3">
        <w:rPr>
          <w:sz w:val="16"/>
          <w:szCs w:val="18"/>
          <w:lang w:val="fr-FR"/>
        </w:rPr>
        <w:br/>
        <w:t>• Moment d'inertie minimum Iy = 208,672.103 mm4</w:t>
      </w:r>
      <w:r w:rsidRPr="004976F3">
        <w:rPr>
          <w:sz w:val="16"/>
          <w:szCs w:val="18"/>
          <w:lang w:val="fr-FR"/>
        </w:rPr>
        <w:br/>
        <w:t>• Face supérieure du porteur dotée d'une rainure de 6,5 mm de large - pour montage sur console à couteau </w:t>
      </w:r>
      <w:r w:rsidRPr="004976F3">
        <w:rPr>
          <w:sz w:val="16"/>
          <w:szCs w:val="18"/>
          <w:lang w:val="fr-FR"/>
        </w:rPr>
        <w:br/>
        <w:t>• Supports de lames prémontés sur le porteur SD.054</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SD.089.02 soudée en deux parties : longueur totale 650 mm </w:t>
      </w:r>
      <w:r w:rsidRPr="004976F3">
        <w:rPr>
          <w:sz w:val="16"/>
          <w:szCs w:val="18"/>
          <w:lang w:val="fr-FR"/>
        </w:rPr>
        <w:br/>
        <w:t>› Partie plaque d'assise: (bxh) 110 x 170 mm – épaisseur de plaque 8 mm</w:t>
      </w:r>
      <w:r w:rsidRPr="004976F3">
        <w:rPr>
          <w:sz w:val="16"/>
          <w:szCs w:val="18"/>
          <w:lang w:val="fr-FR"/>
        </w:rPr>
        <w:br/>
        <w:t>› Partie couteau: (H1 / h2 x l) 170/70 x 642 mm – épaisseur de plaque 6 mm</w:t>
      </w:r>
      <w:r w:rsidRPr="004976F3">
        <w:rPr>
          <w:sz w:val="16"/>
          <w:szCs w:val="18"/>
          <w:lang w:val="fr-FR"/>
        </w:rPr>
        <w:br/>
        <w:t>• Montage selon POS B : épaisseur de l'ensemble de façade de 0 à 100 mm</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 </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SC.155 en aluminium extrudé : 155 x 12 mm</w:t>
      </w:r>
      <w:r w:rsidRPr="004976F3">
        <w:rPr>
          <w:sz w:val="16"/>
          <w:szCs w:val="18"/>
          <w:lang w:val="fr-FR"/>
        </w:rPr>
        <w:br/>
        <w:t>• Moments d'inertie minimum Iy = 94,8148.104 mm4 (axe fort) ë ; Iz = 5,8765.104 mm4, pour une épaisseur de matériau de 2,3 mm minimum </w:t>
      </w:r>
      <w:r w:rsidRPr="004976F3">
        <w:rPr>
          <w:sz w:val="16"/>
          <w:szCs w:val="18"/>
          <w:lang w:val="fr-FR"/>
        </w:rPr>
        <w:br/>
        <w:t>• Fixation au porteur au moyen d'une partie fixation SC.087.11 et SC.087.12 (fixation de jointoyage)</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SC.087.13 pour angle extérieur et SC.087.14 pour angle intérieur ; SC.090 pour fixation d'angle final ; SC.091 pour fixation latérale</w:t>
      </w:r>
      <w:r w:rsidRPr="004976F3">
        <w:rPr>
          <w:sz w:val="16"/>
          <w:szCs w:val="18"/>
          <w:lang w:val="fr-FR"/>
        </w:rPr>
        <w:br/>
        <w:t>• Tirant réglable TR.054.01 pour fixation supplémentaire à la façade en cas de porte-à-faux, charge de vent important(e) etc.</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B82724" w:rsidRPr="00A94DB4" w:rsidRDefault="00B82724"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sz w:val="18"/>
          <w:szCs w:val="18"/>
        </w:rPr>
      </w:pPr>
      <w:r w:rsidRPr="00A94DB4">
        <w:rPr>
          <w:sz w:val="18"/>
          <w:szCs w:val="18"/>
        </w:rPr>
        <w:br w:type="page"/>
      </w:r>
      <w:r w:rsidRPr="00AB363E">
        <w:rPr>
          <w:rFonts w:ascii="Tahoma" w:eastAsia="Times New Roman" w:hAnsi="Tahoma" w:cs="Times New Roman"/>
          <w:b/>
          <w:color w:val="FF0000"/>
          <w:sz w:val="24"/>
          <w:szCs w:val="24"/>
          <w:lang w:val="nl-NL" w:eastAsia="nl-NL"/>
        </w:rPr>
        <w:lastRenderedPageBreak/>
        <w:t>HV_S_1_0227 SE.096.01-SD.089.02(C)-SD.054-SC.155</w:t>
      </w:r>
    </w:p>
    <w:p w:rsidR="004976F3" w:rsidRPr="004976F3" w:rsidRDefault="004976F3" w:rsidP="008E41E1">
      <w:pPr>
        <w:tabs>
          <w:tab w:val="left" w:pos="-4111"/>
        </w:tabs>
        <w:spacing w:line="240" w:lineRule="auto"/>
        <w:ind w:left="-851" w:right="-851"/>
        <w:rPr>
          <w:sz w:val="16"/>
          <w:szCs w:val="18"/>
          <w:lang w:val="fr-FR"/>
        </w:rPr>
      </w:pP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SD.054 en aluminium extrudé : 40 x 54 mm </w:t>
      </w:r>
      <w:r w:rsidRPr="004976F3">
        <w:rPr>
          <w:sz w:val="16"/>
          <w:szCs w:val="18"/>
          <w:lang w:val="fr-FR"/>
        </w:rPr>
        <w:br/>
        <w:t>• Moment d'inertie minimum Iy = 208,672.103 mm4</w:t>
      </w:r>
      <w:r w:rsidRPr="004976F3">
        <w:rPr>
          <w:sz w:val="16"/>
          <w:szCs w:val="18"/>
          <w:lang w:val="fr-FR"/>
        </w:rPr>
        <w:br/>
        <w:t>• Face supérieure du porteur dotée d'une rainure de 6,5 mm de large - pour montage sur console à couteau </w:t>
      </w:r>
      <w:r w:rsidRPr="004976F3">
        <w:rPr>
          <w:sz w:val="16"/>
          <w:szCs w:val="18"/>
          <w:lang w:val="fr-FR"/>
        </w:rPr>
        <w:br/>
        <w:t>• Supports de lames prémontés sur le porteur SD.054</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SD.089.02 soudée en deux parties : longueur totale 650 mm </w:t>
      </w:r>
      <w:r w:rsidRPr="004976F3">
        <w:rPr>
          <w:sz w:val="16"/>
          <w:szCs w:val="18"/>
          <w:lang w:val="fr-FR"/>
        </w:rPr>
        <w:br/>
        <w:t>› Partie plaque d'assise: (bxh) 110 x 170 mm – épaisseur de plaque 8 mm</w:t>
      </w:r>
      <w:r w:rsidRPr="004976F3">
        <w:rPr>
          <w:sz w:val="16"/>
          <w:szCs w:val="18"/>
          <w:lang w:val="fr-FR"/>
        </w:rPr>
        <w:br/>
        <w:t>› Partie couteau: (H1 / h2 x l) 170/70 x 642 mm – épaisseur de plaque 6 mm</w:t>
      </w:r>
      <w:r w:rsidRPr="004976F3">
        <w:rPr>
          <w:sz w:val="16"/>
          <w:szCs w:val="18"/>
          <w:lang w:val="fr-FR"/>
        </w:rPr>
        <w:br/>
        <w:t>• Montage selon POS C : épaisseur de l'ensemble de façade de 100 à 200 mm</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 </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SC.155 en aluminium extrudé : 155 x 12 mm</w:t>
      </w:r>
      <w:r w:rsidRPr="004976F3">
        <w:rPr>
          <w:sz w:val="16"/>
          <w:szCs w:val="18"/>
          <w:lang w:val="fr-FR"/>
        </w:rPr>
        <w:br/>
        <w:t>• Moments d'inertie minimum Iy = 94,8148.104 mm4 (axe fort) ë ; Iz = 5,8765.104 mm4, pour une épaisseur de matériau de 2,3 mm minimum </w:t>
      </w:r>
      <w:r w:rsidRPr="004976F3">
        <w:rPr>
          <w:sz w:val="16"/>
          <w:szCs w:val="18"/>
          <w:lang w:val="fr-FR"/>
        </w:rPr>
        <w:br/>
        <w:t>• Fixation au porteur au moyen d'une partie fixation SC.087.11 et SC.087.12 (fixation de jointoyage)</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SC.087.13 pour angle extérieur et SC.087.14 pour angle intérieur ; SC.090 pour fixation d'angle final ; SC.091 pour fixation latérale</w:t>
      </w:r>
      <w:r w:rsidRPr="004976F3">
        <w:rPr>
          <w:sz w:val="16"/>
          <w:szCs w:val="18"/>
          <w:lang w:val="fr-FR"/>
        </w:rPr>
        <w:br/>
        <w:t>• Tirant réglable TR.054.01 pour fixation supplémentaire à la façade en cas de porte-à-faux, charge de vent important(e) etc.</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B82724" w:rsidRPr="004976F3" w:rsidRDefault="00B82724" w:rsidP="008E41E1">
      <w:pPr>
        <w:tabs>
          <w:tab w:val="left" w:pos="-4111"/>
        </w:tabs>
        <w:spacing w:line="240" w:lineRule="auto"/>
        <w:ind w:left="-851" w:right="-851"/>
        <w:rPr>
          <w:sz w:val="16"/>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654B13" w:rsidRPr="00A94DB4" w:rsidRDefault="00B82724"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sz w:val="18"/>
          <w:szCs w:val="18"/>
          <w:lang w:val="fr-FR"/>
        </w:rPr>
      </w:pPr>
      <w:r w:rsidRPr="00A94DB4">
        <w:rPr>
          <w:sz w:val="18"/>
          <w:szCs w:val="18"/>
          <w:lang w:val="fr-FR"/>
        </w:rPr>
        <w:br w:type="page"/>
      </w:r>
      <w:r w:rsidR="00654B13" w:rsidRPr="00AB363E">
        <w:rPr>
          <w:rFonts w:ascii="Tahoma" w:eastAsia="Times New Roman" w:hAnsi="Tahoma" w:cs="Times New Roman"/>
          <w:b/>
          <w:color w:val="FF0000"/>
          <w:sz w:val="24"/>
          <w:szCs w:val="24"/>
          <w:lang w:val="nl-NL" w:eastAsia="nl-NL"/>
        </w:rPr>
        <w:lastRenderedPageBreak/>
        <w:t>HV_S_1_0228 SE.096.01-SD.089.01(A)-SD.054-SD.054.98</w:t>
      </w:r>
    </w:p>
    <w:p w:rsidR="004976F3" w:rsidRDefault="004976F3" w:rsidP="008E41E1">
      <w:pPr>
        <w:tabs>
          <w:tab w:val="left" w:pos="-4111"/>
        </w:tabs>
        <w:spacing w:line="240" w:lineRule="auto"/>
        <w:ind w:left="-851" w:right="-851"/>
        <w:rPr>
          <w:sz w:val="18"/>
          <w:szCs w:val="18"/>
          <w:lang w:val="fr-FR"/>
        </w:rPr>
      </w:pP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Face supérieure du porteur dotée d'une rainure de 6,5 mm de large - pour montage sur console à couteau </w:t>
      </w:r>
      <w:r w:rsidRPr="00A94DB4">
        <w:rPr>
          <w:sz w:val="18"/>
          <w:szCs w:val="18"/>
          <w:lang w:val="fr-FR"/>
        </w:rPr>
        <w:br/>
        <w:t>• Supports de lames prémontés sur le porteur SD.054</w:t>
      </w:r>
      <w:r w:rsidRPr="00A94DB4">
        <w:rPr>
          <w:sz w:val="18"/>
          <w:szCs w:val="18"/>
          <w:lang w:val="fr-FR"/>
        </w:rPr>
        <w:br/>
        <w:t>• Porteur fermé sur la face d'about au moyen d'un capuchon en plastique SD.054.98</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Console à couteau en acier en T SD.089.01 soudée en deux parties : longueur totale 450 mm </w:t>
      </w:r>
      <w:r w:rsidRPr="00A94DB4">
        <w:rPr>
          <w:sz w:val="18"/>
          <w:szCs w:val="18"/>
          <w:lang w:val="fr-FR"/>
        </w:rPr>
        <w:br/>
        <w:t>› Partie plaque d'assise: (bxh) 110 x 140 mm – épaisseur de plaque 8 mm</w:t>
      </w:r>
      <w:r w:rsidRPr="00A94DB4">
        <w:rPr>
          <w:sz w:val="18"/>
          <w:szCs w:val="18"/>
          <w:lang w:val="fr-FR"/>
        </w:rPr>
        <w:br/>
        <w:t>› Partie couteau: (H1 / h2 x l) 140/70 x 442 mm – plaatdikte 6 mm</w:t>
      </w:r>
      <w:r w:rsidRPr="00A94DB4">
        <w:rPr>
          <w:sz w:val="18"/>
          <w:szCs w:val="18"/>
          <w:lang w:val="fr-FR"/>
        </w:rPr>
        <w:br/>
        <w:t>• Montage selon POS A : sans ensemble de façade</w:t>
      </w:r>
      <w:r w:rsidRPr="00A94DB4">
        <w:rPr>
          <w:sz w:val="18"/>
          <w:szCs w:val="18"/>
          <w:lang w:val="fr-FR"/>
        </w:rPr>
        <w:br/>
        <w:t>• Console contre la partie plaque d'assise dotée de deux rainures ø 11x20 mm dans le sens horizontal et le sens vertical et de deux trous ø 11 mm pour montage simple de la console à couteau sur la façade </w:t>
      </w:r>
      <w:r w:rsidRPr="00A94DB4">
        <w:rPr>
          <w:sz w:val="18"/>
          <w:szCs w:val="18"/>
          <w:lang w:val="fr-FR"/>
        </w:rPr>
        <w:br/>
        <w:t>• Console contre la partie couteau dotée de quatre rainures ø 9x30 mm pour vis DIN 933 – M8x55 mm, qui servent à la fixation latérale du porteur sur la console à couteau.</w:t>
      </w:r>
      <w:r w:rsidRPr="00A94DB4">
        <w:rPr>
          <w:sz w:val="18"/>
          <w:szCs w:val="18"/>
          <w:lang w:val="fr-FR"/>
        </w:rPr>
        <w:br/>
        <w:t>• éléments de fixation en matériau résistant à la corrosion.</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Console à couteau d'angle en acier type SD.089.03 pour angle extérieur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Tirant réglable TR.054.01 pour fixation supplémentaire à la façade en cas de porte-à-faux, charge de vent important(e) etc.</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 capuchon en plastique</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br w:type="page"/>
      </w:r>
    </w:p>
    <w:p w:rsidR="00654B13" w:rsidRPr="00AB363E" w:rsidRDefault="00654B13"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HV_S_1_0229 SE.096.01-SD.089.01(B)-SD.054-SD.054.98</w:t>
      </w:r>
    </w:p>
    <w:p w:rsidR="004976F3" w:rsidRDefault="004976F3" w:rsidP="008E41E1">
      <w:pPr>
        <w:tabs>
          <w:tab w:val="left" w:pos="-4111"/>
        </w:tabs>
        <w:spacing w:line="240" w:lineRule="auto"/>
        <w:ind w:left="-851" w:right="-851"/>
        <w:rPr>
          <w:sz w:val="18"/>
          <w:szCs w:val="18"/>
          <w:lang w:val="fr-FR"/>
        </w:rPr>
      </w:pP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Face supérieure du porteur dotée d'une rainure de 6,5 mm de large - pour montage sur console à couteau </w:t>
      </w:r>
      <w:r w:rsidRPr="00A94DB4">
        <w:rPr>
          <w:sz w:val="18"/>
          <w:szCs w:val="18"/>
          <w:lang w:val="fr-FR"/>
        </w:rPr>
        <w:br/>
        <w:t>• Supports de lames prémontés sur le porteur SD.054</w:t>
      </w:r>
      <w:r w:rsidRPr="00A94DB4">
        <w:rPr>
          <w:sz w:val="18"/>
          <w:szCs w:val="18"/>
          <w:lang w:val="fr-FR"/>
        </w:rPr>
        <w:br/>
        <w:t>• Porteur fermé sur la face d'about au moyen d'un capuchon en plastique SD.054.98</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Console à couteau en acier en T SD.089.01 soudée en deux parties : longueur totale 450 mm </w:t>
      </w:r>
      <w:r w:rsidRPr="00A94DB4">
        <w:rPr>
          <w:sz w:val="18"/>
          <w:szCs w:val="18"/>
          <w:lang w:val="fr-FR"/>
        </w:rPr>
        <w:br/>
        <w:t>› Partie plaque d'assise: (bxh) 110 x 140 mm – épaisseur de plaque 8 mm</w:t>
      </w:r>
      <w:r w:rsidRPr="00A94DB4">
        <w:rPr>
          <w:sz w:val="18"/>
          <w:szCs w:val="18"/>
          <w:lang w:val="fr-FR"/>
        </w:rPr>
        <w:br/>
        <w:t>› Partie couteau: (H1 / h2 x l) 140/70 x 442 mm – épaisseur de plaque 6 mm</w:t>
      </w:r>
      <w:r w:rsidRPr="00A94DB4">
        <w:rPr>
          <w:sz w:val="18"/>
          <w:szCs w:val="18"/>
          <w:lang w:val="fr-FR"/>
        </w:rPr>
        <w:br/>
        <w:t>• Montage selon POS B : épaisseur de l'ensemble de façade de 0 à 100 mm</w:t>
      </w:r>
      <w:r w:rsidRPr="00A94DB4">
        <w:rPr>
          <w:sz w:val="18"/>
          <w:szCs w:val="18"/>
          <w:lang w:val="fr-FR"/>
        </w:rPr>
        <w:br/>
        <w:t>• Console contre la partie plaque d'assise dotée de deux rainures ø 11x20 mm dans le sens horizontal et le sens vertical et de deux trous ø 11 mm pour montage simple de la console à couteau sur la façade</w:t>
      </w:r>
      <w:r w:rsidRPr="00A94DB4">
        <w:rPr>
          <w:sz w:val="18"/>
          <w:szCs w:val="18"/>
          <w:lang w:val="fr-FR"/>
        </w:rPr>
        <w:br/>
        <w:t>• Console contre la partie couteau dotée de quatre rainures ø 9x30 mm pour vis DIN 933 – M8x55 mm, qui servent à la fixation latérale du porteur sur la console à couteau.</w:t>
      </w:r>
      <w:r w:rsidRPr="00A94DB4">
        <w:rPr>
          <w:sz w:val="18"/>
          <w:szCs w:val="18"/>
          <w:lang w:val="fr-FR"/>
        </w:rPr>
        <w:br/>
        <w:t>• éléments de fixation en matériau résistant à la corrosion.</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Console à couteau d'angle en acier type SD.089.03 pour angle extérieur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Tirant réglable TR.054.01 pour fixation supplémentaire à la façade en cas de porte-à-faux, charge de vent important(e) etc.</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 capuchon en plastique</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br w:type="page"/>
      </w:r>
    </w:p>
    <w:p w:rsidR="00654B13" w:rsidRPr="00AB363E" w:rsidRDefault="00654B13"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HV_S_1_0230 SE.096.01-SD.089.01(C)-SD.054-SD.054.98</w:t>
      </w:r>
    </w:p>
    <w:p w:rsidR="004976F3" w:rsidRDefault="004976F3" w:rsidP="008E41E1">
      <w:pPr>
        <w:tabs>
          <w:tab w:val="left" w:pos="-4111"/>
        </w:tabs>
        <w:spacing w:line="240" w:lineRule="auto"/>
        <w:ind w:left="-851" w:right="-851"/>
        <w:rPr>
          <w:sz w:val="18"/>
          <w:szCs w:val="18"/>
          <w:lang w:val="fr-FR"/>
        </w:rPr>
      </w:pP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Face supérieure du porteur dotée d'une rainure de 6,5 mm de large - pour montage sur console à couteau </w:t>
      </w:r>
      <w:r w:rsidRPr="00A94DB4">
        <w:rPr>
          <w:sz w:val="18"/>
          <w:szCs w:val="18"/>
          <w:lang w:val="fr-FR"/>
        </w:rPr>
        <w:br/>
        <w:t>• Supports de lames prémontés sur le porteur SD.054</w:t>
      </w:r>
      <w:r w:rsidRPr="00A94DB4">
        <w:rPr>
          <w:sz w:val="18"/>
          <w:szCs w:val="18"/>
          <w:lang w:val="fr-FR"/>
        </w:rPr>
        <w:br/>
        <w:t>• Porteur fermé sur la face d'about au moyen d'un capuchon en plastique SD.054.98</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Console à couteau en acier en T SD.089.01 soudée en deux parties : longueur totale 450 mm </w:t>
      </w:r>
      <w:r w:rsidRPr="00A94DB4">
        <w:rPr>
          <w:sz w:val="18"/>
          <w:szCs w:val="18"/>
          <w:lang w:val="fr-FR"/>
        </w:rPr>
        <w:br/>
        <w:t>› Partie plaque d'assise: (bxh) 110 x 140 mm – épaisseur de plaque 8 mm</w:t>
      </w:r>
      <w:r w:rsidRPr="00A94DB4">
        <w:rPr>
          <w:sz w:val="18"/>
          <w:szCs w:val="18"/>
          <w:lang w:val="fr-FR"/>
        </w:rPr>
        <w:br/>
        <w:t>› Partie couteau: (H1 / h2 x l) 140/70 x 442 mm – plaatdikte 6 mm</w:t>
      </w:r>
      <w:r w:rsidRPr="00A94DB4">
        <w:rPr>
          <w:sz w:val="18"/>
          <w:szCs w:val="18"/>
          <w:lang w:val="fr-FR"/>
        </w:rPr>
        <w:br/>
        <w:t>• Montage selon POS C : épaisseur de l'ensemble de façade de 100 à 200 mm </w:t>
      </w:r>
      <w:r w:rsidRPr="00A94DB4">
        <w:rPr>
          <w:sz w:val="18"/>
          <w:szCs w:val="18"/>
          <w:lang w:val="fr-FR"/>
        </w:rPr>
        <w:br/>
        <w:t>• Console contre la partie plaque d'assise dotée de deux rainures ø 11x20 mm dans le sens horizontal et le sens vertical et de deux trous ø 11 mm pour montage simple de la console à couteau sur la façade </w:t>
      </w:r>
      <w:r w:rsidRPr="00A94DB4">
        <w:rPr>
          <w:sz w:val="18"/>
          <w:szCs w:val="18"/>
          <w:lang w:val="fr-FR"/>
        </w:rPr>
        <w:br/>
        <w:t>• Console contre la partie couteau dotée de quatre rainures ø 9x30 mm pour vis DIN 933 – M8x55 mm, qui servent à la fixation latérale du porteur sur la console à couteau.</w:t>
      </w:r>
      <w:r w:rsidRPr="00A94DB4">
        <w:rPr>
          <w:sz w:val="18"/>
          <w:szCs w:val="18"/>
          <w:lang w:val="fr-FR"/>
        </w:rPr>
        <w:br/>
        <w:t>• éléments de fixation en matériau résistant à la corrosion.</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Console à couteau d'angle en acier type SD.089.03 pour angle extérieur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Tirant réglable TR.054.01 pour fixation supplémentaire à la façade en cas de porte-à-faux, charge de vent important(e) etc.</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 capuchon en plastique</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654B13" w:rsidRPr="00A94DB4" w:rsidRDefault="00654B13" w:rsidP="008E41E1">
      <w:pPr>
        <w:tabs>
          <w:tab w:val="left" w:pos="-4111"/>
        </w:tabs>
        <w:spacing w:line="240" w:lineRule="auto"/>
        <w:ind w:left="-851" w:right="-851"/>
        <w:rPr>
          <w:sz w:val="18"/>
          <w:szCs w:val="18"/>
          <w:lang w:val="fr-FR"/>
        </w:rPr>
      </w:pPr>
      <w:r w:rsidRPr="00A94DB4">
        <w:rPr>
          <w:sz w:val="18"/>
          <w:szCs w:val="18"/>
          <w:lang w:val="fr-FR"/>
        </w:rPr>
        <w:br w:type="page"/>
      </w:r>
    </w:p>
    <w:p w:rsidR="00B82724" w:rsidRPr="00AB363E" w:rsidRDefault="00B82724"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HV_S_1_0231 SE.096.01-SD.089.02(A)-SD.054-SD.054.98</w:t>
      </w:r>
    </w:p>
    <w:p w:rsidR="004976F3" w:rsidRDefault="004976F3" w:rsidP="008E41E1">
      <w:pPr>
        <w:tabs>
          <w:tab w:val="left" w:pos="-4111"/>
        </w:tabs>
        <w:spacing w:line="240" w:lineRule="auto"/>
        <w:ind w:left="-851" w:right="-851"/>
        <w:rPr>
          <w:sz w:val="18"/>
          <w:szCs w:val="18"/>
          <w:lang w:val="fr-FR"/>
        </w:rPr>
      </w:pP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Face supérieure du porteur dotée d'une rainure de 6,5 mm de large - pour montage sur console à couteau </w:t>
      </w:r>
      <w:r w:rsidRPr="00A94DB4">
        <w:rPr>
          <w:sz w:val="18"/>
          <w:szCs w:val="18"/>
          <w:lang w:val="fr-FR"/>
        </w:rPr>
        <w:br/>
        <w:t>• Supports de lames prémontés sur le porteur SD.054</w:t>
      </w:r>
      <w:r w:rsidRPr="00A94DB4">
        <w:rPr>
          <w:sz w:val="18"/>
          <w:szCs w:val="18"/>
          <w:lang w:val="fr-FR"/>
        </w:rPr>
        <w:br/>
        <w:t>• Porteur fermé sur la face d'about au moyen d'un capuchon en plastique SD.054.98</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Console à couteau en acier en T SD.089.02 soudée en deux parties : longueur totale 650 mm </w:t>
      </w:r>
      <w:r w:rsidRPr="00A94DB4">
        <w:rPr>
          <w:sz w:val="18"/>
          <w:szCs w:val="18"/>
          <w:lang w:val="fr-FR"/>
        </w:rPr>
        <w:br/>
        <w:t>› Partie plaque d'assise: (bxh) 110 x 170 mm – épaisseur de plaque 8 mm</w:t>
      </w:r>
      <w:r w:rsidRPr="00A94DB4">
        <w:rPr>
          <w:sz w:val="18"/>
          <w:szCs w:val="18"/>
          <w:lang w:val="fr-FR"/>
        </w:rPr>
        <w:br/>
        <w:t>› Partie couteau: (H1 / h2 x l) 170/70 x 642 mm – épaisseur de plaque 6 mm</w:t>
      </w:r>
      <w:r w:rsidRPr="00A94DB4">
        <w:rPr>
          <w:sz w:val="18"/>
          <w:szCs w:val="18"/>
          <w:lang w:val="fr-FR"/>
        </w:rPr>
        <w:br/>
        <w:t>• Montage selon POS A : sans ensemble de façade</w:t>
      </w:r>
      <w:r w:rsidRPr="00A94DB4">
        <w:rPr>
          <w:sz w:val="18"/>
          <w:szCs w:val="18"/>
          <w:lang w:val="fr-FR"/>
        </w:rPr>
        <w:br/>
        <w:t>• Console contre la partie plaque d'assise dotée de deux rainures ø 11x20 mm dans le sens horizontal et le sens vertical et de deux trous ø 11 mm pour montage simple de la console à couteau sur la façade </w:t>
      </w:r>
      <w:r w:rsidRPr="00A94DB4">
        <w:rPr>
          <w:sz w:val="18"/>
          <w:szCs w:val="18"/>
          <w:lang w:val="fr-FR"/>
        </w:rPr>
        <w:br/>
        <w:t>• Console contre la partie couteau dotée de quatre rainures ø 9x30 mm pour vis DIN 933 – M8x55 mm, qui servent à la fixation latérale du porteur sur la console à couteau.</w:t>
      </w:r>
      <w:r w:rsidRPr="00A94DB4">
        <w:rPr>
          <w:sz w:val="18"/>
          <w:szCs w:val="18"/>
          <w:lang w:val="fr-FR"/>
        </w:rPr>
        <w:br/>
        <w:t>• éléments de fixation en matériau résistant à la corrosion.</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Console à couteau d'angle en acier type SD.089.03 pour angle extérieur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Tirant réglable TR.054.01 pour fixation supplémentaire à la façade en cas de porte-à-faux, charge de vent important(e) etc.</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 capuchon en plastique</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br w:type="page"/>
      </w:r>
    </w:p>
    <w:p w:rsidR="00B82724" w:rsidRPr="00AB363E" w:rsidRDefault="00B82724"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HV_S_1_0232 SE.096.01-SD.089.02(B)-SD.054-SD.054.98</w:t>
      </w:r>
    </w:p>
    <w:p w:rsidR="004976F3" w:rsidRDefault="004976F3" w:rsidP="008E41E1">
      <w:pPr>
        <w:tabs>
          <w:tab w:val="left" w:pos="-4111"/>
        </w:tabs>
        <w:spacing w:line="240" w:lineRule="auto"/>
        <w:ind w:left="-851" w:right="-851"/>
        <w:rPr>
          <w:sz w:val="18"/>
          <w:szCs w:val="18"/>
          <w:lang w:val="fr-FR"/>
        </w:rPr>
      </w:pP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Face supérieure du porteur dotée d'une rainure de 6,5 mm de large - pour montage sur console à couteau </w:t>
      </w:r>
      <w:r w:rsidRPr="00A94DB4">
        <w:rPr>
          <w:sz w:val="18"/>
          <w:szCs w:val="18"/>
          <w:lang w:val="fr-FR"/>
        </w:rPr>
        <w:br/>
        <w:t>• Supports de lames prémontés sur le porteur SD.054</w:t>
      </w:r>
      <w:r w:rsidRPr="00A94DB4">
        <w:rPr>
          <w:sz w:val="18"/>
          <w:szCs w:val="18"/>
          <w:lang w:val="fr-FR"/>
        </w:rPr>
        <w:br/>
        <w:t>• Porteur fermé sur la face d'about au moyen d'un capuchon en plastique SD.054.98</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Console à couteau en acier en T SD.089.02 soudée en deux parties : longueur totale 650 mm </w:t>
      </w:r>
      <w:r w:rsidRPr="00A94DB4">
        <w:rPr>
          <w:sz w:val="18"/>
          <w:szCs w:val="18"/>
          <w:lang w:val="fr-FR"/>
        </w:rPr>
        <w:br/>
        <w:t>› Partie plaque d'assise: (bxh) 110 x 170 mm – épaisseur de plaque 8 mm</w:t>
      </w:r>
      <w:r w:rsidRPr="00A94DB4">
        <w:rPr>
          <w:sz w:val="18"/>
          <w:szCs w:val="18"/>
          <w:lang w:val="fr-FR"/>
        </w:rPr>
        <w:br/>
        <w:t>› Partie couteau: (H1 / h2 x l) 170/70 x 642 mm – épaisseur de plaque 6 mm</w:t>
      </w:r>
      <w:r w:rsidRPr="00A94DB4">
        <w:rPr>
          <w:sz w:val="18"/>
          <w:szCs w:val="18"/>
          <w:lang w:val="fr-FR"/>
        </w:rPr>
        <w:br/>
        <w:t>• Montage selon POS B : épaisseur de l'ensemble de façade de 0 à 100 mm</w:t>
      </w:r>
      <w:r w:rsidRPr="00A94DB4">
        <w:rPr>
          <w:sz w:val="18"/>
          <w:szCs w:val="18"/>
          <w:lang w:val="fr-FR"/>
        </w:rPr>
        <w:br/>
        <w:t>• Console contre la partie plaque d'assise dotée de deux rainures ø 11x20 mm dans le sens horizontal et le sens vertical et de deux trous ø 11 mm pour montage simple de la console à couteau sur la façade </w:t>
      </w:r>
      <w:r w:rsidRPr="00A94DB4">
        <w:rPr>
          <w:sz w:val="18"/>
          <w:szCs w:val="18"/>
          <w:lang w:val="fr-FR"/>
        </w:rPr>
        <w:br/>
        <w:t>• Console contre la partie couteau dotée de quatre rainures ø 9x30 mm pour vis DIN 933 – M8x55 mm, qui servent à la fixation latérale du porteur sur la console à couteau.</w:t>
      </w:r>
      <w:r w:rsidRPr="00A94DB4">
        <w:rPr>
          <w:sz w:val="18"/>
          <w:szCs w:val="18"/>
          <w:lang w:val="fr-FR"/>
        </w:rPr>
        <w:br/>
        <w:t>• éléments de fixation en matériau résistant à la corrosion.</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Console à couteau d'angle en acier type SD.089.03 pour angle extérieur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Tirant réglable TR.054.01 pour fixation supplémentaire à la façade en cas de porte-à-faux, charge de vent important(e) etc.</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 capuchon en plastique</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br w:type="page"/>
      </w:r>
    </w:p>
    <w:p w:rsidR="00B82724" w:rsidRPr="00AB363E" w:rsidRDefault="00B82724"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HV_S_1_0233 SE.096.01-SD.089.02(C)-SD.054-SD.054.98</w:t>
      </w:r>
    </w:p>
    <w:p w:rsidR="004976F3" w:rsidRDefault="004976F3" w:rsidP="008E41E1">
      <w:pPr>
        <w:tabs>
          <w:tab w:val="left" w:pos="-4111"/>
        </w:tabs>
        <w:spacing w:line="240" w:lineRule="auto"/>
        <w:ind w:left="-851" w:right="-851"/>
        <w:rPr>
          <w:sz w:val="18"/>
          <w:szCs w:val="18"/>
          <w:lang w:val="fr-FR"/>
        </w:rPr>
      </w:pP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SD.054 en aluminium extrudé : 40 x 54 mm </w:t>
      </w:r>
      <w:r w:rsidRPr="00A94DB4">
        <w:rPr>
          <w:sz w:val="18"/>
          <w:szCs w:val="18"/>
          <w:lang w:val="fr-FR"/>
        </w:rPr>
        <w:br/>
        <w:t>• Moment d'inertie minimum Iy = 208,672.103 mm4</w:t>
      </w:r>
      <w:r w:rsidRPr="00A94DB4">
        <w:rPr>
          <w:sz w:val="18"/>
          <w:szCs w:val="18"/>
          <w:lang w:val="fr-FR"/>
        </w:rPr>
        <w:br/>
        <w:t>• Face supérieure du porteur dotée d'une rainure de 6,5 mm de large - pour montage sur console à couteau </w:t>
      </w:r>
      <w:r w:rsidRPr="00A94DB4">
        <w:rPr>
          <w:sz w:val="18"/>
          <w:szCs w:val="18"/>
          <w:lang w:val="fr-FR"/>
        </w:rPr>
        <w:br/>
        <w:t>• Supports de lames prémontés sur le porteur SD.054</w:t>
      </w:r>
      <w:r w:rsidRPr="00A94DB4">
        <w:rPr>
          <w:sz w:val="18"/>
          <w:szCs w:val="18"/>
          <w:lang w:val="fr-FR"/>
        </w:rPr>
        <w:br/>
        <w:t>• Porteur fermé sur la face d'about au moyen d'un capuchon en plastique SD.054.98</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Console à couteau en acier en T SD.089.02 soudée en deux parties : longueur totale 650 mm </w:t>
      </w:r>
      <w:r w:rsidRPr="00A94DB4">
        <w:rPr>
          <w:sz w:val="18"/>
          <w:szCs w:val="18"/>
          <w:lang w:val="fr-FR"/>
        </w:rPr>
        <w:br/>
        <w:t>› Partie plaque d'assise: (bxh) 110 x 170 mm – épaisseur de plaque 8 mm</w:t>
      </w:r>
      <w:r w:rsidRPr="00A94DB4">
        <w:rPr>
          <w:sz w:val="18"/>
          <w:szCs w:val="18"/>
          <w:lang w:val="fr-FR"/>
        </w:rPr>
        <w:br/>
        <w:t>› Partie couteau: (H1 / h2 x l) 170/70 x 642 mm – épaisseur de plaque 6 mm</w:t>
      </w:r>
      <w:r w:rsidRPr="00A94DB4">
        <w:rPr>
          <w:sz w:val="18"/>
          <w:szCs w:val="18"/>
          <w:lang w:val="fr-FR"/>
        </w:rPr>
        <w:br/>
        <w:t>• Montage selon POS C : épaisseur de l'ensemble de façade de 100 à 200 mm</w:t>
      </w:r>
      <w:r w:rsidRPr="00A94DB4">
        <w:rPr>
          <w:sz w:val="18"/>
          <w:szCs w:val="18"/>
          <w:lang w:val="fr-FR"/>
        </w:rPr>
        <w:br/>
        <w:t>• Console contre la partie plaque d'assise dotée de deux rainures ø 11x20 mm dans le sens horizontal et le sens vertical et de deux trous ø 11 mm pour montage simple de la console à couteau sur la façade </w:t>
      </w:r>
      <w:r w:rsidRPr="00A94DB4">
        <w:rPr>
          <w:sz w:val="18"/>
          <w:szCs w:val="18"/>
          <w:lang w:val="fr-FR"/>
        </w:rPr>
        <w:br/>
        <w:t>• Console contre la partie couteau dotée de quatre rainures ø 9x30 mm pour vis DIN 933 – M8x55 mm, qui servent à la fixation latérale du porteur sur la console à couteau.</w:t>
      </w:r>
      <w:r w:rsidRPr="00A94DB4">
        <w:rPr>
          <w:sz w:val="18"/>
          <w:szCs w:val="18"/>
          <w:lang w:val="fr-FR"/>
        </w:rPr>
        <w:br/>
        <w:t>• éléments de fixation en matériau résistant à la corrosion.</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Console à couteau d'angle en acier type SD.089.03 pour angle extérieur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Tirant réglable TR.054.01 pour fixation supplémentaire à la façade en cas de porte-à-faux, charge de vent important(e) etc.</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 capuchon en plastique</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B82724" w:rsidRPr="00A94DB4" w:rsidRDefault="00B82724" w:rsidP="008E41E1">
      <w:pPr>
        <w:tabs>
          <w:tab w:val="left" w:pos="-4111"/>
        </w:tabs>
        <w:spacing w:line="240" w:lineRule="auto"/>
        <w:ind w:left="-851" w:right="-851"/>
        <w:rPr>
          <w:sz w:val="18"/>
          <w:szCs w:val="18"/>
          <w:lang w:val="fr-FR"/>
        </w:rPr>
      </w:pPr>
      <w:r w:rsidRPr="00A94DB4">
        <w:rPr>
          <w:sz w:val="18"/>
          <w:szCs w:val="18"/>
          <w:lang w:val="fr-FR"/>
        </w:rPr>
        <w:br w:type="page"/>
      </w:r>
    </w:p>
    <w:p w:rsidR="002E1B9B" w:rsidRPr="00AB363E" w:rsidRDefault="002E1B9B"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HV_S_1_0234 SE.096.01-SD.089.01(A)-SD.054-SE.176</w:t>
      </w:r>
    </w:p>
    <w:p w:rsidR="004976F3" w:rsidRDefault="004976F3" w:rsidP="008E41E1">
      <w:pPr>
        <w:tabs>
          <w:tab w:val="left" w:pos="-4111"/>
        </w:tabs>
        <w:spacing w:line="240" w:lineRule="auto"/>
        <w:ind w:left="-851" w:right="-851"/>
        <w:rPr>
          <w:sz w:val="18"/>
          <w:szCs w:val="18"/>
          <w:lang w:val="fr-FR"/>
        </w:rPr>
      </w:pPr>
    </w:p>
    <w:p w:rsidR="002E1B9B" w:rsidRPr="004976F3" w:rsidRDefault="002E1B9B"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2E1B9B" w:rsidRPr="004976F3" w:rsidRDefault="002E1B9B"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2E1B9B" w:rsidRPr="004976F3" w:rsidRDefault="002E1B9B"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2E1B9B" w:rsidRPr="004976F3" w:rsidRDefault="002E1B9B"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2E1B9B" w:rsidRPr="004976F3" w:rsidRDefault="002E1B9B"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SD.054 en aluminium extrudé : 40 x 54 mm </w:t>
      </w:r>
      <w:r w:rsidRPr="004976F3">
        <w:rPr>
          <w:sz w:val="16"/>
          <w:szCs w:val="18"/>
          <w:lang w:val="fr-FR"/>
        </w:rPr>
        <w:br/>
        <w:t>• Moment d'inertie minimum Iy = 208,672.103 mm4</w:t>
      </w:r>
      <w:r w:rsidRPr="004976F3">
        <w:rPr>
          <w:sz w:val="16"/>
          <w:szCs w:val="18"/>
          <w:lang w:val="fr-FR"/>
        </w:rPr>
        <w:br/>
        <w:t>• Face supérieure du porteur dotée d'une rainure de 6,5 mm de large - pour montage sur console à couteau </w:t>
      </w:r>
      <w:r w:rsidRPr="004976F3">
        <w:rPr>
          <w:sz w:val="16"/>
          <w:szCs w:val="18"/>
          <w:lang w:val="fr-FR"/>
        </w:rPr>
        <w:br/>
        <w:t>• Supports de lames prémontés sur le porteur SD.054</w:t>
      </w:r>
    </w:p>
    <w:p w:rsidR="002E1B9B" w:rsidRPr="004976F3" w:rsidRDefault="002E1B9B"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SD.089.01 soudée en deux parties : longueur totale 450 mm </w:t>
      </w:r>
      <w:r w:rsidRPr="004976F3">
        <w:rPr>
          <w:sz w:val="16"/>
          <w:szCs w:val="18"/>
          <w:lang w:val="fr-FR"/>
        </w:rPr>
        <w:br/>
        <w:t>› Partie plaque d'assise: (bxh) 110 x 140 mm – épaisseur de plaque 8 mm</w:t>
      </w:r>
      <w:r w:rsidRPr="004976F3">
        <w:rPr>
          <w:sz w:val="16"/>
          <w:szCs w:val="18"/>
          <w:lang w:val="fr-FR"/>
        </w:rPr>
        <w:br/>
        <w:t>› Partie couteau: (H1 / h2 x l) 140/70 x 442 mm – plaatdikte 6 mm</w:t>
      </w:r>
      <w:r w:rsidRPr="004976F3">
        <w:rPr>
          <w:sz w:val="16"/>
          <w:szCs w:val="18"/>
          <w:lang w:val="fr-FR"/>
        </w:rPr>
        <w:br/>
        <w:t>• Montage selon POS A : sans ensemble de façade</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 </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2E1B9B" w:rsidRPr="004976F3" w:rsidRDefault="002E1B9B"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SE.176 en aluminium extrudé : 176 x 25 mm</w:t>
      </w:r>
      <w:r w:rsidRPr="004976F3">
        <w:rPr>
          <w:sz w:val="16"/>
          <w:szCs w:val="18"/>
          <w:lang w:val="fr-FR"/>
        </w:rPr>
        <w:br/>
        <w:t>• Moments d'inertie minimum Iy = 125,0306.104 mm4 (axe fort) ë ; Iz = 2,9909.104 mm4, pour une épaisseur de matériau de 2 mm minimum </w:t>
      </w:r>
      <w:r w:rsidRPr="004976F3">
        <w:rPr>
          <w:sz w:val="16"/>
          <w:szCs w:val="18"/>
          <w:lang w:val="fr-FR"/>
        </w:rPr>
        <w:br/>
        <w:t>• Fixation du bandeau au moyen d'un support de lames SE.095.01 en SE.095.12 (fixation de jointoyage)</w:t>
      </w:r>
    </w:p>
    <w:p w:rsidR="002E1B9B" w:rsidRPr="004976F3" w:rsidRDefault="002E1B9B"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SE.091 pour fixation latérale</w:t>
      </w:r>
      <w:r w:rsidRPr="004976F3">
        <w:rPr>
          <w:sz w:val="16"/>
          <w:szCs w:val="18"/>
          <w:lang w:val="fr-FR"/>
        </w:rPr>
        <w:br/>
        <w:t>• Tirant réglable TR.054.01 pour fixation supplémentaire à la façade en cas de porte-à-faux, charge de vent important(e) etc.</w:t>
      </w:r>
    </w:p>
    <w:p w:rsidR="002E1B9B" w:rsidRPr="004976F3" w:rsidRDefault="002E1B9B"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2E1B9B" w:rsidRPr="004976F3" w:rsidRDefault="002E1B9B" w:rsidP="008E41E1">
      <w:pPr>
        <w:tabs>
          <w:tab w:val="left" w:pos="-4111"/>
        </w:tabs>
        <w:spacing w:line="240" w:lineRule="auto"/>
        <w:ind w:left="-851" w:right="-851"/>
        <w:rPr>
          <w:sz w:val="16"/>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AB363E" w:rsidRPr="004976F3" w:rsidRDefault="00AB363E">
      <w:pPr>
        <w:rPr>
          <w:sz w:val="16"/>
          <w:szCs w:val="18"/>
          <w:lang w:val="es-ES_tradnl"/>
        </w:rPr>
      </w:pPr>
      <w:r w:rsidRPr="004976F3">
        <w:rPr>
          <w:sz w:val="16"/>
          <w:szCs w:val="18"/>
          <w:lang w:val="es-ES_tradnl"/>
        </w:rPr>
        <w:br w:type="page"/>
      </w:r>
    </w:p>
    <w:p w:rsidR="004C48B8" w:rsidRPr="00AB363E" w:rsidRDefault="004C48B8"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HV_S_1_0235 SE.096.01-SD.089.01(B)-SD.054-SE.176</w:t>
      </w:r>
    </w:p>
    <w:p w:rsidR="004976F3" w:rsidRDefault="004976F3" w:rsidP="008E41E1">
      <w:pPr>
        <w:tabs>
          <w:tab w:val="left" w:pos="-4111"/>
        </w:tabs>
        <w:spacing w:line="240" w:lineRule="auto"/>
        <w:ind w:left="-851" w:right="-851"/>
        <w:rPr>
          <w:sz w:val="18"/>
          <w:szCs w:val="18"/>
          <w:lang w:val="fr-FR"/>
        </w:rPr>
      </w:pP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SD.054 en aluminium extrudé : 40 x 54 mm </w:t>
      </w:r>
      <w:r w:rsidRPr="004976F3">
        <w:rPr>
          <w:sz w:val="16"/>
          <w:szCs w:val="18"/>
          <w:lang w:val="fr-FR"/>
        </w:rPr>
        <w:br/>
        <w:t>• Moment d'inertie minimum Iy = 208,672.103 mm4</w:t>
      </w:r>
      <w:r w:rsidRPr="004976F3">
        <w:rPr>
          <w:sz w:val="16"/>
          <w:szCs w:val="18"/>
          <w:lang w:val="fr-FR"/>
        </w:rPr>
        <w:br/>
        <w:t>• Face supérieure du porteur dotée d'une rainure de 6,5 mm de large - pour montage sur console à couteau </w:t>
      </w:r>
      <w:r w:rsidRPr="004976F3">
        <w:rPr>
          <w:sz w:val="16"/>
          <w:szCs w:val="18"/>
          <w:lang w:val="fr-FR"/>
        </w:rPr>
        <w:br/>
        <w:t>• Supports de lames prémontés sur le porteur SD.054</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SD.089.01 soudée en deux parties : longueur totale 450 mm </w:t>
      </w:r>
      <w:r w:rsidRPr="004976F3">
        <w:rPr>
          <w:sz w:val="16"/>
          <w:szCs w:val="18"/>
          <w:lang w:val="fr-FR"/>
        </w:rPr>
        <w:br/>
        <w:t>› Partie plaque d'assise: (bxh) 110 x 140 mm – épaisseur de plaque 8 mm</w:t>
      </w:r>
      <w:r w:rsidRPr="004976F3">
        <w:rPr>
          <w:sz w:val="16"/>
          <w:szCs w:val="18"/>
          <w:lang w:val="fr-FR"/>
        </w:rPr>
        <w:br/>
        <w:t>› Partie couteau: (H1 / h2 x l) 140/70 x 442 mm – épaisseur de plaque 6 mm</w:t>
      </w:r>
      <w:r w:rsidRPr="004976F3">
        <w:rPr>
          <w:sz w:val="16"/>
          <w:szCs w:val="18"/>
          <w:lang w:val="fr-FR"/>
        </w:rPr>
        <w:br/>
        <w:t>• Montage selon POS B : épaisseur de l'ensemble de façade de 0 à 100 mm</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SE.176 en aluminium extrudé : 176 x 25 mm</w:t>
      </w:r>
      <w:r w:rsidRPr="004976F3">
        <w:rPr>
          <w:sz w:val="16"/>
          <w:szCs w:val="18"/>
          <w:lang w:val="fr-FR"/>
        </w:rPr>
        <w:br/>
        <w:t>• Moments d'inertie minimum Iy = 125,0306.104 mm4 (axe fort) ë ; Iz = 2,9909.104 mm4, pour une épaisseur de matériau de 2 mm minimum </w:t>
      </w:r>
      <w:r w:rsidRPr="004976F3">
        <w:rPr>
          <w:sz w:val="16"/>
          <w:szCs w:val="18"/>
          <w:lang w:val="fr-FR"/>
        </w:rPr>
        <w:br/>
        <w:t>• Fixation du bandeau au moyen d'un support de lames SE.095.01 en SE.095.12 (fixation de jointoyage)</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SE.091 pour fixation latérale</w:t>
      </w:r>
      <w:r w:rsidRPr="004976F3">
        <w:rPr>
          <w:sz w:val="16"/>
          <w:szCs w:val="18"/>
          <w:lang w:val="fr-FR"/>
        </w:rPr>
        <w:br/>
        <w:t>• Tirant réglable TR.054.01 pour fixation supplémentaire à la façade en cas de porte-à-faux, charge de vent important(e) etc.</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4C48B8" w:rsidRPr="00A94DB4" w:rsidRDefault="004C48B8"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sz w:val="18"/>
          <w:szCs w:val="18"/>
          <w:lang w:val="es-ES_tradnl"/>
        </w:rPr>
      </w:pPr>
      <w:r w:rsidRPr="00A94DB4">
        <w:rPr>
          <w:sz w:val="18"/>
          <w:szCs w:val="18"/>
          <w:lang w:val="es-ES_tradnl"/>
        </w:rPr>
        <w:br w:type="page"/>
      </w:r>
      <w:r w:rsidRPr="00AB363E">
        <w:rPr>
          <w:rFonts w:ascii="Tahoma" w:eastAsia="Times New Roman" w:hAnsi="Tahoma" w:cs="Times New Roman"/>
          <w:b/>
          <w:color w:val="FF0000"/>
          <w:sz w:val="24"/>
          <w:szCs w:val="24"/>
          <w:lang w:val="nl-NL" w:eastAsia="nl-NL"/>
        </w:rPr>
        <w:lastRenderedPageBreak/>
        <w:t>HV_S_1_0236 SE.096.01-SD.089.01(C)-SD.054-SE.176</w:t>
      </w:r>
    </w:p>
    <w:p w:rsidR="004976F3" w:rsidRDefault="004976F3" w:rsidP="008E41E1">
      <w:pPr>
        <w:tabs>
          <w:tab w:val="left" w:pos="-4111"/>
        </w:tabs>
        <w:spacing w:line="240" w:lineRule="auto"/>
        <w:ind w:left="-851" w:right="-851"/>
        <w:rPr>
          <w:sz w:val="18"/>
          <w:szCs w:val="18"/>
          <w:lang w:val="fr-FR"/>
        </w:rPr>
      </w:pP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SD.054 en aluminium extrudé : 40 x 54 mm </w:t>
      </w:r>
      <w:r w:rsidRPr="004976F3">
        <w:rPr>
          <w:sz w:val="16"/>
          <w:szCs w:val="18"/>
          <w:lang w:val="fr-FR"/>
        </w:rPr>
        <w:br/>
        <w:t>• Moment d'inertie minimum Iy = 208,672.103 mm4</w:t>
      </w:r>
      <w:r w:rsidRPr="004976F3">
        <w:rPr>
          <w:sz w:val="16"/>
          <w:szCs w:val="18"/>
          <w:lang w:val="fr-FR"/>
        </w:rPr>
        <w:br/>
        <w:t>• Face supérieure du porteur dotée d'une rainure de 6,5 mm de large - pour montage sur console à couteau </w:t>
      </w:r>
      <w:r w:rsidRPr="004976F3">
        <w:rPr>
          <w:sz w:val="16"/>
          <w:szCs w:val="18"/>
          <w:lang w:val="fr-FR"/>
        </w:rPr>
        <w:br/>
        <w:t>• Supports de lames prémontés sur le porteur SD.054</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SD.089.01 soudée en deux parties : longueur totale 450 mm </w:t>
      </w:r>
      <w:r w:rsidRPr="004976F3">
        <w:rPr>
          <w:sz w:val="16"/>
          <w:szCs w:val="18"/>
          <w:lang w:val="fr-FR"/>
        </w:rPr>
        <w:br/>
        <w:t>› Partie plaque d'assise: (bxh) 110 x 140 mm – épaisseur de plaque 8 mm</w:t>
      </w:r>
      <w:r w:rsidRPr="004976F3">
        <w:rPr>
          <w:sz w:val="16"/>
          <w:szCs w:val="18"/>
          <w:lang w:val="fr-FR"/>
        </w:rPr>
        <w:br/>
        <w:t>› Partie couteau: (H1 / h2 x l) 140/70 x 442 mm – plaatdikte 6 mm</w:t>
      </w:r>
      <w:r w:rsidRPr="004976F3">
        <w:rPr>
          <w:sz w:val="16"/>
          <w:szCs w:val="18"/>
          <w:lang w:val="fr-FR"/>
        </w:rPr>
        <w:br/>
        <w:t>• Montage selon POS C : épaisseur de l'ensemble de façade de 100 à 200 mm </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 </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SE.176 en aluminium extrudé : 176 x 25 mm</w:t>
      </w:r>
      <w:r w:rsidRPr="004976F3">
        <w:rPr>
          <w:sz w:val="16"/>
          <w:szCs w:val="18"/>
          <w:lang w:val="fr-FR"/>
        </w:rPr>
        <w:br/>
        <w:t>• Moments d'inertie minimum Iy = 125,0306.104 mm4 (axe fort) ë ; Iz = 2,9909.104 mm4, pour une épaisseur de matériau de 2 mm minimum </w:t>
      </w:r>
      <w:r w:rsidRPr="004976F3">
        <w:rPr>
          <w:sz w:val="16"/>
          <w:szCs w:val="18"/>
          <w:lang w:val="fr-FR"/>
        </w:rPr>
        <w:br/>
        <w:t>• Fixation du bandeau au moyen d'un support de lames SE.095.01 en SE.095.12 (fixation de jointoyage)</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SE.091 pour fixation latérale</w:t>
      </w:r>
      <w:r w:rsidRPr="004976F3">
        <w:rPr>
          <w:sz w:val="16"/>
          <w:szCs w:val="18"/>
          <w:lang w:val="fr-FR"/>
        </w:rPr>
        <w:br/>
        <w:t>• Tirant réglable TR.054.01 pour fixation supplémentaire à la façade en cas de porte-à-faux, charge de vent important(e) etc.</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4C48B8" w:rsidRPr="004976F3" w:rsidRDefault="004C48B8" w:rsidP="008E41E1">
      <w:pPr>
        <w:tabs>
          <w:tab w:val="left" w:pos="-4111"/>
        </w:tabs>
        <w:spacing w:line="240" w:lineRule="auto"/>
        <w:ind w:left="-851" w:right="-851"/>
        <w:rPr>
          <w:sz w:val="16"/>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096597" w:rsidRPr="00A94DB4" w:rsidRDefault="00096597"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sz w:val="18"/>
          <w:szCs w:val="18"/>
          <w:lang w:val="es-ES_tradnl"/>
        </w:rPr>
      </w:pPr>
      <w:r w:rsidRPr="00A94DB4">
        <w:rPr>
          <w:sz w:val="18"/>
          <w:szCs w:val="18"/>
          <w:lang w:val="es-ES_tradnl"/>
        </w:rPr>
        <w:br w:type="page"/>
      </w:r>
      <w:r w:rsidRPr="00AB363E">
        <w:rPr>
          <w:rFonts w:ascii="Tahoma" w:eastAsia="Times New Roman" w:hAnsi="Tahoma" w:cs="Times New Roman"/>
          <w:b/>
          <w:color w:val="FF0000"/>
          <w:sz w:val="24"/>
          <w:szCs w:val="24"/>
          <w:lang w:val="nl-NL" w:eastAsia="nl-NL"/>
        </w:rPr>
        <w:lastRenderedPageBreak/>
        <w:t>HV_S_1_0237 SE.096.01-SD.089.02(A)-SD.054-SE.176</w:t>
      </w:r>
    </w:p>
    <w:p w:rsidR="004976F3" w:rsidRDefault="004976F3" w:rsidP="008E41E1">
      <w:pPr>
        <w:tabs>
          <w:tab w:val="left" w:pos="-4111"/>
        </w:tabs>
        <w:spacing w:line="240" w:lineRule="auto"/>
        <w:ind w:left="-851" w:right="-851"/>
        <w:rPr>
          <w:sz w:val="18"/>
          <w:szCs w:val="18"/>
          <w:lang w:val="fr-FR"/>
        </w:rPr>
      </w:pP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SD.054 en aluminium extrudé : 40 x 54 mm </w:t>
      </w:r>
      <w:r w:rsidRPr="004976F3">
        <w:rPr>
          <w:sz w:val="16"/>
          <w:szCs w:val="18"/>
          <w:lang w:val="fr-FR"/>
        </w:rPr>
        <w:br/>
        <w:t>• Moment d'inertie minimum Iy = 208,672.103 mm4</w:t>
      </w:r>
      <w:r w:rsidRPr="004976F3">
        <w:rPr>
          <w:sz w:val="16"/>
          <w:szCs w:val="18"/>
          <w:lang w:val="fr-FR"/>
        </w:rPr>
        <w:br/>
        <w:t>• Face supérieure du porteur dotée d'une rainure de 6,5 mm de large - pour montage sur console à couteau </w:t>
      </w:r>
      <w:r w:rsidRPr="004976F3">
        <w:rPr>
          <w:sz w:val="16"/>
          <w:szCs w:val="18"/>
          <w:lang w:val="fr-FR"/>
        </w:rPr>
        <w:br/>
        <w:t>• Supports de lames prémontés sur le porteur SD.054</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SD.089.02 soudée en deux parties : longueur totale 650 mm </w:t>
      </w:r>
      <w:r w:rsidRPr="004976F3">
        <w:rPr>
          <w:sz w:val="16"/>
          <w:szCs w:val="18"/>
          <w:lang w:val="fr-FR"/>
        </w:rPr>
        <w:br/>
        <w:t>› Partie plaque d'assise: (bxh) 110 x 170 mm – épaisseur de plaque 8 mm</w:t>
      </w:r>
      <w:r w:rsidRPr="004976F3">
        <w:rPr>
          <w:sz w:val="16"/>
          <w:szCs w:val="18"/>
          <w:lang w:val="fr-FR"/>
        </w:rPr>
        <w:br/>
        <w:t>› Partie couteau: (H1 / h2 x l) 170/70 x 642 mm – épaisseur de plaque 6 mm</w:t>
      </w:r>
      <w:r w:rsidRPr="004976F3">
        <w:rPr>
          <w:sz w:val="16"/>
          <w:szCs w:val="18"/>
          <w:lang w:val="fr-FR"/>
        </w:rPr>
        <w:br/>
        <w:t>• Montage selon POS A : sans ensemble de façade</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 </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SE.176 en aluminium extrudé : 176 x 25 mm</w:t>
      </w:r>
      <w:r w:rsidRPr="004976F3">
        <w:rPr>
          <w:sz w:val="16"/>
          <w:szCs w:val="18"/>
          <w:lang w:val="fr-FR"/>
        </w:rPr>
        <w:br/>
        <w:t>• Moments d'inertie minimum Iy = 125,0306.104 mm4 (axe fort) ë ; Iz = 2,9909.104 mm4, pour une épaisseur de matériau de 2 mm minimum </w:t>
      </w:r>
      <w:r w:rsidRPr="004976F3">
        <w:rPr>
          <w:sz w:val="16"/>
          <w:szCs w:val="18"/>
          <w:lang w:val="fr-FR"/>
        </w:rPr>
        <w:br/>
        <w:t>• Fixation du bandeau au moyen d'un support de lames SE.095.01 en SE.095.12 (fixation de jointoyage)</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SE.091 pour fixation latérale</w:t>
      </w:r>
      <w:r w:rsidRPr="004976F3">
        <w:rPr>
          <w:sz w:val="16"/>
          <w:szCs w:val="18"/>
          <w:lang w:val="fr-FR"/>
        </w:rPr>
        <w:br/>
        <w:t>• Tirant réglable TR.054.01 pour fixation supplémentaire à la façade en cas de porte-à-faux, charge de vent important(e) etc.</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096597" w:rsidRPr="00A94DB4" w:rsidRDefault="00096597"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sz w:val="18"/>
          <w:szCs w:val="18"/>
          <w:lang w:val="es-ES_tradnl"/>
        </w:rPr>
      </w:pPr>
      <w:r w:rsidRPr="00A94DB4">
        <w:rPr>
          <w:sz w:val="18"/>
          <w:szCs w:val="18"/>
          <w:lang w:val="es-ES_tradnl"/>
        </w:rPr>
        <w:br w:type="page"/>
      </w:r>
      <w:r w:rsidRPr="00AB363E">
        <w:rPr>
          <w:rFonts w:ascii="Tahoma" w:eastAsia="Times New Roman" w:hAnsi="Tahoma" w:cs="Times New Roman"/>
          <w:b/>
          <w:color w:val="FF0000"/>
          <w:sz w:val="24"/>
          <w:szCs w:val="24"/>
          <w:lang w:val="nl-NL" w:eastAsia="nl-NL"/>
        </w:rPr>
        <w:lastRenderedPageBreak/>
        <w:t>HV_S_1_0238 SE.096.01-SD.089.02(B)-SD.054-SE.176</w:t>
      </w:r>
    </w:p>
    <w:p w:rsidR="004976F3" w:rsidRDefault="004976F3" w:rsidP="008E41E1">
      <w:pPr>
        <w:tabs>
          <w:tab w:val="left" w:pos="-4111"/>
        </w:tabs>
        <w:spacing w:line="240" w:lineRule="auto"/>
        <w:ind w:left="-851" w:right="-851"/>
        <w:rPr>
          <w:sz w:val="18"/>
          <w:szCs w:val="18"/>
          <w:lang w:val="fr-FR"/>
        </w:rPr>
      </w:pP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SD.054 en aluminium extrudé : 40 x 54 mm </w:t>
      </w:r>
      <w:r w:rsidRPr="004976F3">
        <w:rPr>
          <w:sz w:val="16"/>
          <w:szCs w:val="18"/>
          <w:lang w:val="fr-FR"/>
        </w:rPr>
        <w:br/>
        <w:t>• Moment d'inertie minimum Iy = 208,672.103 mm4</w:t>
      </w:r>
      <w:r w:rsidRPr="004976F3">
        <w:rPr>
          <w:sz w:val="16"/>
          <w:szCs w:val="18"/>
          <w:lang w:val="fr-FR"/>
        </w:rPr>
        <w:br/>
        <w:t>• Face supérieure du porteur dotée d'une rainure de 6,5 mm de large - pour montage sur console à couteau </w:t>
      </w:r>
      <w:r w:rsidRPr="004976F3">
        <w:rPr>
          <w:sz w:val="16"/>
          <w:szCs w:val="18"/>
          <w:lang w:val="fr-FR"/>
        </w:rPr>
        <w:br/>
        <w:t>• Supports de lames prémontés sur le porteur SD.054</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SD.089.02 soudée en deux parties : longueur totale 650 mm </w:t>
      </w:r>
      <w:r w:rsidRPr="004976F3">
        <w:rPr>
          <w:sz w:val="16"/>
          <w:szCs w:val="18"/>
          <w:lang w:val="fr-FR"/>
        </w:rPr>
        <w:br/>
        <w:t>› Partie plaque d'assise: (bxh) 110 x 170 mm – épaisseur de plaque 8 mm</w:t>
      </w:r>
      <w:r w:rsidRPr="004976F3">
        <w:rPr>
          <w:sz w:val="16"/>
          <w:szCs w:val="18"/>
          <w:lang w:val="fr-FR"/>
        </w:rPr>
        <w:br/>
        <w:t>› Partie couteau: (H1 / h2 x l) 170/70 x 642 mm – épaisseur de plaque 6 mm</w:t>
      </w:r>
      <w:r w:rsidRPr="004976F3">
        <w:rPr>
          <w:sz w:val="16"/>
          <w:szCs w:val="18"/>
          <w:lang w:val="fr-FR"/>
        </w:rPr>
        <w:br/>
        <w:t>• Montage selon POS B : épaisseur de l'ensemble de façade de 0 à 100 mm</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 </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SE.176 en aluminium extrudé : 176 x 25 mm</w:t>
      </w:r>
      <w:r w:rsidRPr="004976F3">
        <w:rPr>
          <w:sz w:val="16"/>
          <w:szCs w:val="18"/>
          <w:lang w:val="fr-FR"/>
        </w:rPr>
        <w:br/>
        <w:t>• Moments d'inertie minimum Iy = 125,0306.104 mm4 (axe fort) ë ; Iz = 2,9909.104 mm4, pour une épaisseur de matériau de 2 mm minimum </w:t>
      </w:r>
      <w:r w:rsidRPr="004976F3">
        <w:rPr>
          <w:sz w:val="16"/>
          <w:szCs w:val="18"/>
          <w:lang w:val="fr-FR"/>
        </w:rPr>
        <w:br/>
        <w:t>• Fixation du bandeau au moyen d'un support de lames SE.095.01 en SE.095.12 (fixation de jointoyage)</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SE.091 pour fixation latérale</w:t>
      </w:r>
      <w:r w:rsidRPr="004976F3">
        <w:rPr>
          <w:sz w:val="16"/>
          <w:szCs w:val="18"/>
          <w:lang w:val="fr-FR"/>
        </w:rPr>
        <w:br/>
        <w:t>• Tirant réglable TR.054.01 pour fixation supplémentaire à la façade en cas de porte-à-faux, charge de vent important(e) etc.</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096597" w:rsidRPr="00A94DB4" w:rsidRDefault="00096597"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sz w:val="18"/>
          <w:szCs w:val="18"/>
          <w:lang w:val="es-ES_tradnl"/>
        </w:rPr>
      </w:pPr>
      <w:r w:rsidRPr="00A94DB4">
        <w:rPr>
          <w:sz w:val="18"/>
          <w:szCs w:val="18"/>
          <w:lang w:val="es-ES_tradnl"/>
        </w:rPr>
        <w:br w:type="page"/>
      </w:r>
      <w:r w:rsidRPr="00AB363E">
        <w:rPr>
          <w:rFonts w:ascii="Tahoma" w:eastAsia="Times New Roman" w:hAnsi="Tahoma" w:cs="Times New Roman"/>
          <w:b/>
          <w:color w:val="FF0000"/>
          <w:sz w:val="24"/>
          <w:szCs w:val="24"/>
          <w:lang w:val="nl-NL" w:eastAsia="nl-NL"/>
        </w:rPr>
        <w:lastRenderedPageBreak/>
        <w:t>HV_S_1_0239 SE.096.01-SD.089.02(C)-SD.054-SE.176</w:t>
      </w:r>
    </w:p>
    <w:p w:rsidR="004976F3" w:rsidRDefault="004976F3" w:rsidP="008E41E1">
      <w:pPr>
        <w:tabs>
          <w:tab w:val="left" w:pos="-4111"/>
        </w:tabs>
        <w:spacing w:line="240" w:lineRule="auto"/>
        <w:ind w:left="-851" w:right="-851"/>
        <w:rPr>
          <w:sz w:val="18"/>
          <w:szCs w:val="18"/>
          <w:lang w:val="fr-FR"/>
        </w:rPr>
      </w:pP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SD.054 en aluminium extrudé : 40 x 54 mm </w:t>
      </w:r>
      <w:r w:rsidRPr="004976F3">
        <w:rPr>
          <w:sz w:val="16"/>
          <w:szCs w:val="18"/>
          <w:lang w:val="fr-FR"/>
        </w:rPr>
        <w:br/>
        <w:t>• Moment d'inertie minimum Iy = 208,672.103 mm4</w:t>
      </w:r>
      <w:r w:rsidRPr="004976F3">
        <w:rPr>
          <w:sz w:val="16"/>
          <w:szCs w:val="18"/>
          <w:lang w:val="fr-FR"/>
        </w:rPr>
        <w:br/>
        <w:t>• Face supérieure du porteur dotée d'une rainure de 6,5 mm de large - pour montage sur console à couteau </w:t>
      </w:r>
      <w:r w:rsidRPr="004976F3">
        <w:rPr>
          <w:sz w:val="16"/>
          <w:szCs w:val="18"/>
          <w:lang w:val="fr-FR"/>
        </w:rPr>
        <w:br/>
        <w:t>• Supports de lames prémontés sur le porteur SD.054</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SD.089.02 soudée en deux parties : longueur totale 650 mm </w:t>
      </w:r>
      <w:r w:rsidRPr="004976F3">
        <w:rPr>
          <w:sz w:val="16"/>
          <w:szCs w:val="18"/>
          <w:lang w:val="fr-FR"/>
        </w:rPr>
        <w:br/>
        <w:t>› Partie plaque d'assise: (bxh) 110 x 170 mm – épaisseur de plaque 8 mm</w:t>
      </w:r>
      <w:r w:rsidRPr="004976F3">
        <w:rPr>
          <w:sz w:val="16"/>
          <w:szCs w:val="18"/>
          <w:lang w:val="fr-FR"/>
        </w:rPr>
        <w:br/>
        <w:t>› Partie couteau: (H1 / h2 x l) 170/70 x 642 mm – épaisseur de plaque 6 mm</w:t>
      </w:r>
      <w:r w:rsidRPr="004976F3">
        <w:rPr>
          <w:sz w:val="16"/>
          <w:szCs w:val="18"/>
          <w:lang w:val="fr-FR"/>
        </w:rPr>
        <w:br/>
        <w:t>• Montage selon POS C : épaisseur de l'ensemble de façade de 100 à 200 mm</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 </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SE.176 en aluminium extrudé : 176 x 25 mm</w:t>
      </w:r>
      <w:r w:rsidRPr="004976F3">
        <w:rPr>
          <w:sz w:val="16"/>
          <w:szCs w:val="18"/>
          <w:lang w:val="fr-FR"/>
        </w:rPr>
        <w:br/>
        <w:t>• Moments d'inertie minimum Iy = 125,0306.104 mm4 (axe fort) ë ; Iz = 2,9909.104 mm4, pour une épaisseur de matériau de 2 mm minimum </w:t>
      </w:r>
      <w:r w:rsidRPr="004976F3">
        <w:rPr>
          <w:sz w:val="16"/>
          <w:szCs w:val="18"/>
          <w:lang w:val="fr-FR"/>
        </w:rPr>
        <w:br/>
        <w:t>• Fixation du bandeau au moyen d'un support de lames SE.095.01 en SE.095.12 (fixation de jointoyage)</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SE.091 pour fixation latérale</w:t>
      </w:r>
      <w:r w:rsidRPr="004976F3">
        <w:rPr>
          <w:sz w:val="16"/>
          <w:szCs w:val="18"/>
          <w:lang w:val="fr-FR"/>
        </w:rPr>
        <w:br/>
        <w:t>• Tirant réglable TR.054.01 pour fixation supplémentaire à la façade en cas de porte-à-faux, charge de vent important(e) etc.</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096597" w:rsidRPr="004976F3" w:rsidRDefault="00096597" w:rsidP="008E41E1">
      <w:pPr>
        <w:tabs>
          <w:tab w:val="left" w:pos="-4111"/>
        </w:tabs>
        <w:spacing w:line="240" w:lineRule="auto"/>
        <w:ind w:left="-851" w:right="-851"/>
        <w:rPr>
          <w:sz w:val="16"/>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AB363E" w:rsidRPr="004976F3" w:rsidRDefault="00AB363E">
      <w:pPr>
        <w:rPr>
          <w:sz w:val="16"/>
          <w:szCs w:val="18"/>
          <w:lang w:val="fr-FR"/>
        </w:rPr>
      </w:pPr>
      <w:r w:rsidRPr="004976F3">
        <w:rPr>
          <w:sz w:val="16"/>
          <w:szCs w:val="18"/>
          <w:lang w:val="fr-FR"/>
        </w:rPr>
        <w:br w:type="page"/>
      </w:r>
    </w:p>
    <w:p w:rsidR="00D35A96" w:rsidRPr="00AB363E" w:rsidRDefault="00D35A96"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nl-NL" w:eastAsia="nl-NL"/>
        </w:rPr>
      </w:pPr>
      <w:r w:rsidRPr="00AB363E">
        <w:rPr>
          <w:rFonts w:ascii="Tahoma" w:eastAsia="Times New Roman" w:hAnsi="Tahoma" w:cs="Times New Roman"/>
          <w:b/>
          <w:color w:val="FF0000"/>
          <w:sz w:val="24"/>
          <w:szCs w:val="24"/>
          <w:lang w:val="nl-NL" w:eastAsia="nl-NL"/>
        </w:rPr>
        <w:lastRenderedPageBreak/>
        <w:t>HV_S_1_0240 SE.096.01-SD.089.01(A)-SD.100-SC.200</w:t>
      </w:r>
    </w:p>
    <w:p w:rsidR="004976F3" w:rsidRPr="004976F3" w:rsidRDefault="004976F3" w:rsidP="008E41E1">
      <w:pPr>
        <w:tabs>
          <w:tab w:val="left" w:pos="-4111"/>
        </w:tabs>
        <w:spacing w:line="240" w:lineRule="auto"/>
        <w:ind w:left="-851" w:right="-851"/>
        <w:rPr>
          <w:sz w:val="16"/>
          <w:szCs w:val="18"/>
          <w:lang w:val="fr-FR"/>
        </w:rPr>
      </w:pP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SD.100 en aluminium extrudé : 40 x 100 mm </w:t>
      </w:r>
      <w:r w:rsidRPr="004976F3">
        <w:rPr>
          <w:sz w:val="16"/>
          <w:szCs w:val="18"/>
          <w:lang w:val="fr-FR"/>
        </w:rPr>
        <w:br/>
        <w:t>• Moment d'inertie minimum Iy = 1248,414.103 mm4</w:t>
      </w:r>
      <w:r w:rsidRPr="004976F3">
        <w:rPr>
          <w:sz w:val="16"/>
          <w:szCs w:val="18"/>
          <w:lang w:val="fr-FR"/>
        </w:rPr>
        <w:br/>
        <w:t>• Face supérieure du porteur dotée d'une rainure de 6,5 mm de large - pour montage sur console à couteau</w:t>
      </w:r>
      <w:r w:rsidRPr="004976F3">
        <w:rPr>
          <w:sz w:val="16"/>
          <w:szCs w:val="18"/>
          <w:lang w:val="fr-FR"/>
        </w:rPr>
        <w:br/>
        <w:t>• Supports de lames prémontés sur le porteur SD.100</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SD.089.01 soudée en deux parties : longueur totale 450 mm </w:t>
      </w:r>
      <w:r w:rsidRPr="004976F3">
        <w:rPr>
          <w:sz w:val="16"/>
          <w:szCs w:val="18"/>
          <w:lang w:val="fr-FR"/>
        </w:rPr>
        <w:br/>
        <w:t>› Partie plaque d'assise: (bxh) 110 x 140 mm – épaisseur de plaque 8 mm</w:t>
      </w:r>
      <w:r w:rsidRPr="004976F3">
        <w:rPr>
          <w:sz w:val="16"/>
          <w:szCs w:val="18"/>
          <w:lang w:val="fr-FR"/>
        </w:rPr>
        <w:br/>
        <w:t>› Partie couteau: (H1 / h2 x l) 140/70 x 442 mm – plaatdikte 6 mm</w:t>
      </w:r>
      <w:r w:rsidRPr="004976F3">
        <w:rPr>
          <w:sz w:val="16"/>
          <w:szCs w:val="18"/>
          <w:lang w:val="fr-FR"/>
        </w:rPr>
        <w:br/>
        <w:t>• Montage selon POS A : sans ensemble de façade</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 </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SC.200 en aluminium extrudé : 200 x 12 mm</w:t>
      </w:r>
      <w:r w:rsidRPr="004976F3">
        <w:rPr>
          <w:sz w:val="16"/>
          <w:szCs w:val="18"/>
          <w:lang w:val="fr-FR"/>
        </w:rPr>
        <w:br/>
        <w:t>• Moments d'inertie minimum Iy = 2199551.104 mm4 (axe fort) ë ; Iz = 76551.104 mm4, pour une épaisseur de matériau de 2,3 mm minimum </w:t>
      </w:r>
      <w:r w:rsidRPr="004976F3">
        <w:rPr>
          <w:sz w:val="16"/>
          <w:szCs w:val="18"/>
          <w:lang w:val="fr-FR"/>
        </w:rPr>
        <w:br/>
        <w:t>• Fixation au porteur au moyen d'une partie fixation SC.087.11 et SC.087.12 (fixation de jointoyage)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SC.087.13 pour angle extérieur et SC.087.14 pour angle intérieur ; SC.090 pour fixation d'angle final ; SC.091 pour fixation latérale</w:t>
      </w:r>
      <w:r w:rsidRPr="004976F3">
        <w:rPr>
          <w:sz w:val="16"/>
          <w:szCs w:val="18"/>
          <w:lang w:val="fr-FR"/>
        </w:rPr>
        <w:br/>
        <w:t>• Tirant réglable TR.054.01 pour fixation supplémentaire à la façade en cas de porte-à-faux, charge de vent important(e) etc.</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D35A96" w:rsidRPr="00A94DB4" w:rsidRDefault="00D35A96"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sz w:val="18"/>
          <w:szCs w:val="18"/>
        </w:rPr>
      </w:pPr>
      <w:r w:rsidRPr="00A94DB4">
        <w:rPr>
          <w:sz w:val="18"/>
          <w:szCs w:val="18"/>
        </w:rPr>
        <w:br w:type="page"/>
      </w:r>
      <w:r w:rsidRPr="00AB363E">
        <w:rPr>
          <w:rFonts w:ascii="Tahoma" w:eastAsia="Times New Roman" w:hAnsi="Tahoma" w:cs="Times New Roman"/>
          <w:b/>
          <w:color w:val="FF0000"/>
          <w:sz w:val="24"/>
          <w:szCs w:val="24"/>
          <w:lang w:val="nl-NL" w:eastAsia="nl-NL"/>
        </w:rPr>
        <w:lastRenderedPageBreak/>
        <w:t>HV_S_1_0241 SE.096.01-SD.089.01(B)-SD.100-SC.200</w:t>
      </w:r>
    </w:p>
    <w:p w:rsidR="004976F3" w:rsidRDefault="004976F3" w:rsidP="008E41E1">
      <w:pPr>
        <w:tabs>
          <w:tab w:val="left" w:pos="-4111"/>
        </w:tabs>
        <w:spacing w:line="240" w:lineRule="auto"/>
        <w:ind w:left="-851" w:right="-851"/>
        <w:rPr>
          <w:sz w:val="18"/>
          <w:szCs w:val="18"/>
          <w:lang w:val="fr-FR"/>
        </w:rPr>
      </w:pP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SD.100 en aluminium extrudé : 40 x 100 mm </w:t>
      </w:r>
      <w:r w:rsidRPr="004976F3">
        <w:rPr>
          <w:sz w:val="16"/>
          <w:szCs w:val="18"/>
          <w:lang w:val="fr-FR"/>
        </w:rPr>
        <w:br/>
        <w:t>• Moment d'inertie minimum Iy = 1248,414.103 mm4</w:t>
      </w:r>
      <w:r w:rsidRPr="004976F3">
        <w:rPr>
          <w:sz w:val="16"/>
          <w:szCs w:val="18"/>
          <w:lang w:val="fr-FR"/>
        </w:rPr>
        <w:br/>
        <w:t>• Face supérieure du porteur dotée d'une rainure de 6,5 mm de large - pour montage sur console à couteau</w:t>
      </w:r>
      <w:r w:rsidRPr="004976F3">
        <w:rPr>
          <w:sz w:val="16"/>
          <w:szCs w:val="18"/>
          <w:lang w:val="fr-FR"/>
        </w:rPr>
        <w:br/>
        <w:t>• Supports de lames prémontés sur le porteur SD.100</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SD.089.01 soudée en deux parties : longueur totale 450 mm </w:t>
      </w:r>
      <w:r w:rsidRPr="004976F3">
        <w:rPr>
          <w:sz w:val="16"/>
          <w:szCs w:val="18"/>
          <w:lang w:val="fr-FR"/>
        </w:rPr>
        <w:br/>
        <w:t>› Partie plaque d'assise: (bxh) 110 x 140 mm – épaisseur de plaque 8 mm</w:t>
      </w:r>
      <w:r w:rsidRPr="004976F3">
        <w:rPr>
          <w:sz w:val="16"/>
          <w:szCs w:val="18"/>
          <w:lang w:val="fr-FR"/>
        </w:rPr>
        <w:br/>
        <w:t>› Partie couteau: (H1 / h2 x l) 140/70 x 442 mm – épaisseur de plaque 6 mm</w:t>
      </w:r>
      <w:r w:rsidRPr="004976F3">
        <w:rPr>
          <w:sz w:val="16"/>
          <w:szCs w:val="18"/>
          <w:lang w:val="fr-FR"/>
        </w:rPr>
        <w:br/>
        <w:t>• Montage selon POS B : épaisseur de l'ensemble de façade de 0 à 100 mm</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SC.200 en aluminium extrudé : 200 x 12 mm</w:t>
      </w:r>
      <w:r w:rsidRPr="004976F3">
        <w:rPr>
          <w:sz w:val="16"/>
          <w:szCs w:val="18"/>
          <w:lang w:val="fr-FR"/>
        </w:rPr>
        <w:br/>
        <w:t>• Moments d'inertie minimum Iy = 2199551.104 mm4 (axe fort) ë ; Iz = 76551.104 mm4, pour une épaisseur de matériau de 2,3 mm minimum </w:t>
      </w:r>
      <w:r w:rsidRPr="004976F3">
        <w:rPr>
          <w:sz w:val="16"/>
          <w:szCs w:val="18"/>
          <w:lang w:val="fr-FR"/>
        </w:rPr>
        <w:br/>
        <w:t>• Fixation au porteur au moyen d'une partie fixation SC.087.11 et SC.087.12 (fixation de jointoyage)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SC.087.13 pour angle extérieur et SC.087.14 pour angle intérieur ; SC.090 pour fixation d'angle final ; SC.091 pour fixation latérale</w:t>
      </w:r>
      <w:r w:rsidRPr="004976F3">
        <w:rPr>
          <w:sz w:val="16"/>
          <w:szCs w:val="18"/>
          <w:lang w:val="fr-FR"/>
        </w:rPr>
        <w:br/>
        <w:t>• Tirant réglable TR.054.01 pour fixation supplémentaire à la façade en cas de porte-à-faux, charge de vent important(e) etc.</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4976F3" w:rsidRPr="004976F3" w:rsidRDefault="004976F3">
      <w:pPr>
        <w:rPr>
          <w:rFonts w:ascii="Tahoma" w:eastAsia="Times New Roman" w:hAnsi="Tahoma" w:cs="Times New Roman"/>
          <w:b/>
          <w:color w:val="FF0000"/>
          <w:szCs w:val="24"/>
          <w:lang w:val="nl-NL" w:eastAsia="nl-NL"/>
        </w:rPr>
      </w:pPr>
      <w:r w:rsidRPr="004976F3">
        <w:rPr>
          <w:rFonts w:ascii="Tahoma" w:eastAsia="Times New Roman" w:hAnsi="Tahoma" w:cs="Times New Roman"/>
          <w:b/>
          <w:color w:val="FF0000"/>
          <w:szCs w:val="24"/>
          <w:lang w:val="nl-NL" w:eastAsia="nl-NL"/>
        </w:rPr>
        <w:br w:type="page"/>
      </w:r>
    </w:p>
    <w:p w:rsidR="00D35A96" w:rsidRPr="004976F3" w:rsidRDefault="00D35A96"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eastAsia="nl-NL"/>
        </w:rPr>
      </w:pPr>
      <w:r w:rsidRPr="004976F3">
        <w:rPr>
          <w:rFonts w:ascii="Tahoma" w:eastAsia="Times New Roman" w:hAnsi="Tahoma" w:cs="Times New Roman"/>
          <w:b/>
          <w:color w:val="FF0000"/>
          <w:sz w:val="24"/>
          <w:szCs w:val="24"/>
          <w:lang w:eastAsia="nl-NL"/>
        </w:rPr>
        <w:lastRenderedPageBreak/>
        <w:t>HV_S_1_0242 SE.096.01-SD.089.01(C)-SD.100-SC.200</w:t>
      </w:r>
    </w:p>
    <w:p w:rsidR="004976F3" w:rsidRDefault="004976F3" w:rsidP="008E41E1">
      <w:pPr>
        <w:tabs>
          <w:tab w:val="left" w:pos="-4111"/>
        </w:tabs>
        <w:spacing w:line="240" w:lineRule="auto"/>
        <w:ind w:left="-851" w:right="-851"/>
        <w:rPr>
          <w:sz w:val="18"/>
          <w:szCs w:val="18"/>
        </w:rPr>
      </w:pP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SD.100 en aluminium extrudé : 40 x 100 mm </w:t>
      </w:r>
      <w:r w:rsidRPr="004976F3">
        <w:rPr>
          <w:sz w:val="16"/>
          <w:szCs w:val="18"/>
          <w:lang w:val="fr-FR"/>
        </w:rPr>
        <w:br/>
        <w:t>• Moment d'inertie minimum Iy = 1248,414.103 mm4</w:t>
      </w:r>
      <w:r w:rsidRPr="004976F3">
        <w:rPr>
          <w:sz w:val="16"/>
          <w:szCs w:val="18"/>
          <w:lang w:val="fr-FR"/>
        </w:rPr>
        <w:br/>
        <w:t>• Face supérieure du porteur dotée d'une rainure de 6,5 mm de large - pour montage sur console à couteau</w:t>
      </w:r>
      <w:r w:rsidRPr="004976F3">
        <w:rPr>
          <w:sz w:val="16"/>
          <w:szCs w:val="18"/>
          <w:lang w:val="fr-FR"/>
        </w:rPr>
        <w:br/>
        <w:t>• Supports de lames prémontés sur le porteur SD.100</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SD.089.01 soudée en deux parties : longueur totale 450 mm </w:t>
      </w:r>
      <w:r w:rsidRPr="004976F3">
        <w:rPr>
          <w:sz w:val="16"/>
          <w:szCs w:val="18"/>
          <w:lang w:val="fr-FR"/>
        </w:rPr>
        <w:br/>
        <w:t>› Partie plaque d'assise: (bxh) 110 x 140 mm – épaisseur de plaque 8 mm</w:t>
      </w:r>
      <w:r w:rsidRPr="004976F3">
        <w:rPr>
          <w:sz w:val="16"/>
          <w:szCs w:val="18"/>
          <w:lang w:val="fr-FR"/>
        </w:rPr>
        <w:br/>
        <w:t>› Partie couteau: (H1 / h2 x l) 140/70 x 442 mm – plaatdikte 6 mm</w:t>
      </w:r>
      <w:r w:rsidRPr="004976F3">
        <w:rPr>
          <w:sz w:val="16"/>
          <w:szCs w:val="18"/>
          <w:lang w:val="fr-FR"/>
        </w:rPr>
        <w:br/>
        <w:t>• Montage selon POS C : épaisseur de l'ensemble de façade de 100 à 200 mm </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 </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SC.200 en aluminium extrudé : 200 x 12 mm</w:t>
      </w:r>
      <w:r w:rsidRPr="004976F3">
        <w:rPr>
          <w:sz w:val="16"/>
          <w:szCs w:val="18"/>
          <w:lang w:val="fr-FR"/>
        </w:rPr>
        <w:br/>
        <w:t>• Moments d'inertie minimum Iy = 2199551.104 mm4 (axe fort) ë ; Iz = 76551.104 mm4, pour une épaisseur de matériau de 2,3 mm minimum </w:t>
      </w:r>
      <w:r w:rsidRPr="004976F3">
        <w:rPr>
          <w:sz w:val="16"/>
          <w:szCs w:val="18"/>
          <w:lang w:val="fr-FR"/>
        </w:rPr>
        <w:br/>
        <w:t>• Fixation au porteur au moyen d'une partie fixation SC.087.11 et SC.087.12 (fixation de jointoyage)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SC.087.13 pour angle extérieur et SC.087.14 pour angle intérieur ; SC.090 pour fixation d'angle final ; SC.091 pour fixation latérale</w:t>
      </w:r>
      <w:r w:rsidRPr="004976F3">
        <w:rPr>
          <w:sz w:val="16"/>
          <w:szCs w:val="18"/>
          <w:lang w:val="fr-FR"/>
        </w:rPr>
        <w:br/>
        <w:t>• Tirant réglable TR.054.01 pour fixation supplémentaire à la façade en cas de porte-à-faux, charge de vent important(e) etc.</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4976F3" w:rsidRPr="004976F3" w:rsidRDefault="004976F3">
      <w:pPr>
        <w:rPr>
          <w:rFonts w:ascii="Tahoma" w:eastAsia="Times New Roman" w:hAnsi="Tahoma" w:cs="Times New Roman"/>
          <w:b/>
          <w:color w:val="FF0000"/>
          <w:szCs w:val="24"/>
          <w:lang w:val="fr-FR" w:eastAsia="nl-NL"/>
        </w:rPr>
      </w:pPr>
      <w:r w:rsidRPr="004976F3">
        <w:rPr>
          <w:rFonts w:ascii="Tahoma" w:eastAsia="Times New Roman" w:hAnsi="Tahoma" w:cs="Times New Roman"/>
          <w:b/>
          <w:color w:val="FF0000"/>
          <w:szCs w:val="24"/>
          <w:lang w:val="fr-FR" w:eastAsia="nl-NL"/>
        </w:rPr>
        <w:br w:type="page"/>
      </w:r>
    </w:p>
    <w:p w:rsidR="00D35A96" w:rsidRPr="00AB363E" w:rsidRDefault="00D35A96"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fr-FR" w:eastAsia="nl-NL"/>
        </w:rPr>
      </w:pPr>
      <w:r w:rsidRPr="00AB363E">
        <w:rPr>
          <w:rFonts w:ascii="Tahoma" w:eastAsia="Times New Roman" w:hAnsi="Tahoma" w:cs="Times New Roman"/>
          <w:b/>
          <w:color w:val="FF0000"/>
          <w:sz w:val="24"/>
          <w:szCs w:val="24"/>
          <w:lang w:val="fr-FR" w:eastAsia="nl-NL"/>
        </w:rPr>
        <w:lastRenderedPageBreak/>
        <w:t>HV_S_1_0243 SE.096.01-SD.089.02(A)-SD.100-SC.200</w:t>
      </w:r>
    </w:p>
    <w:p w:rsidR="004976F3" w:rsidRDefault="004976F3" w:rsidP="008E41E1">
      <w:pPr>
        <w:tabs>
          <w:tab w:val="left" w:pos="-4111"/>
        </w:tabs>
        <w:spacing w:line="240" w:lineRule="auto"/>
        <w:ind w:left="-851" w:right="-851"/>
        <w:rPr>
          <w:sz w:val="18"/>
          <w:szCs w:val="18"/>
          <w:lang w:val="fr-FR"/>
        </w:rPr>
      </w:pP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SD.100 en aluminium extrudé : 40 x 100 mm </w:t>
      </w:r>
      <w:r w:rsidRPr="004976F3">
        <w:rPr>
          <w:sz w:val="16"/>
          <w:szCs w:val="18"/>
          <w:lang w:val="fr-FR"/>
        </w:rPr>
        <w:br/>
        <w:t>• Moment d'inertie minimum Iy = 1248,414.103 mm4</w:t>
      </w:r>
      <w:r w:rsidRPr="004976F3">
        <w:rPr>
          <w:sz w:val="16"/>
          <w:szCs w:val="18"/>
          <w:lang w:val="fr-FR"/>
        </w:rPr>
        <w:br/>
        <w:t>• Face supérieure du porteur dotée d'une rainure de 6,5 mm de large - pour montage sur console à couteau</w:t>
      </w:r>
      <w:r w:rsidRPr="004976F3">
        <w:rPr>
          <w:sz w:val="16"/>
          <w:szCs w:val="18"/>
          <w:lang w:val="fr-FR"/>
        </w:rPr>
        <w:br/>
        <w:t>• Supports de lames prémontés sur le porteur SD.100</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SD.089.02 soudée en deux parties : longueur totale 650 mm </w:t>
      </w:r>
      <w:r w:rsidRPr="004976F3">
        <w:rPr>
          <w:sz w:val="16"/>
          <w:szCs w:val="18"/>
          <w:lang w:val="fr-FR"/>
        </w:rPr>
        <w:br/>
        <w:t>› Partie plaque d'assise: (bxh) 110 x 170 mm – épaisseur de plaque 8 mm</w:t>
      </w:r>
      <w:r w:rsidRPr="004976F3">
        <w:rPr>
          <w:sz w:val="16"/>
          <w:szCs w:val="18"/>
          <w:lang w:val="fr-FR"/>
        </w:rPr>
        <w:br/>
        <w:t>› Partie couteau: (H1 / h2 x l) 170/70 x 642 mm – épaisseur de plaque 6 mm</w:t>
      </w:r>
      <w:r w:rsidRPr="004976F3">
        <w:rPr>
          <w:sz w:val="16"/>
          <w:szCs w:val="18"/>
          <w:lang w:val="fr-FR"/>
        </w:rPr>
        <w:br/>
        <w:t>• Montage selon POS A : sans ensemble de façade</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 </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SC.200 en aluminium extrudé : 200 x 12 mm</w:t>
      </w:r>
      <w:r w:rsidRPr="004976F3">
        <w:rPr>
          <w:sz w:val="16"/>
          <w:szCs w:val="18"/>
          <w:lang w:val="fr-FR"/>
        </w:rPr>
        <w:br/>
        <w:t>• Moments d'inertie minimum Iy = 2199551.104 mm4 (axe fort) ë ; Iz = 76551.104 mm4, pour une épaisseur de matériau de 2,3 mm minimum </w:t>
      </w:r>
      <w:r w:rsidRPr="004976F3">
        <w:rPr>
          <w:sz w:val="16"/>
          <w:szCs w:val="18"/>
          <w:lang w:val="fr-FR"/>
        </w:rPr>
        <w:br/>
        <w:t>• Fixation au porteur au moyen d'une partie fixation SC.087.11 et SC.087.12 (fixation de jointoyage)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SC.087.13 pour angle extérieur et SC.087.14 pour angle intérieur ; SC.090 pour fixation d'angle final ; SC.091 pour fixation latérale</w:t>
      </w:r>
      <w:r w:rsidRPr="004976F3">
        <w:rPr>
          <w:sz w:val="16"/>
          <w:szCs w:val="18"/>
          <w:lang w:val="fr-FR"/>
        </w:rPr>
        <w:br/>
        <w:t>• Tirant réglable TR.054.01 pour fixation supplémentaire à la façade en cas de porte-à-faux, charge de vent important(e) etc.</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D35A96" w:rsidRPr="00A94DB4" w:rsidRDefault="00D35A96"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sz w:val="18"/>
          <w:szCs w:val="18"/>
        </w:rPr>
      </w:pPr>
      <w:r w:rsidRPr="00A94DB4">
        <w:rPr>
          <w:sz w:val="18"/>
          <w:szCs w:val="18"/>
        </w:rPr>
        <w:br w:type="page"/>
      </w:r>
      <w:r w:rsidRPr="00AB363E">
        <w:rPr>
          <w:rFonts w:ascii="Tahoma" w:eastAsia="Times New Roman" w:hAnsi="Tahoma" w:cs="Times New Roman"/>
          <w:b/>
          <w:color w:val="FF0000"/>
          <w:sz w:val="24"/>
          <w:szCs w:val="24"/>
          <w:lang w:val="fr-FR" w:eastAsia="nl-NL"/>
        </w:rPr>
        <w:lastRenderedPageBreak/>
        <w:t>HV_S_1_0244 SE.096.01-SD.089.02(B)-SD.100-SC.200</w:t>
      </w:r>
    </w:p>
    <w:p w:rsidR="004976F3" w:rsidRDefault="004976F3" w:rsidP="008E41E1">
      <w:pPr>
        <w:tabs>
          <w:tab w:val="left" w:pos="-4111"/>
        </w:tabs>
        <w:spacing w:line="240" w:lineRule="auto"/>
        <w:ind w:left="-851" w:right="-851"/>
        <w:rPr>
          <w:sz w:val="18"/>
          <w:szCs w:val="18"/>
          <w:lang w:val="fr-FR"/>
        </w:rPr>
      </w:pP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SD.100 en aluminium extrudé : 40 x 100 mm </w:t>
      </w:r>
      <w:r w:rsidRPr="004976F3">
        <w:rPr>
          <w:sz w:val="16"/>
          <w:szCs w:val="18"/>
          <w:lang w:val="fr-FR"/>
        </w:rPr>
        <w:br/>
        <w:t>• Moment d'inertie minimum Iy = 1248,414.103 mm4</w:t>
      </w:r>
      <w:r w:rsidRPr="004976F3">
        <w:rPr>
          <w:sz w:val="16"/>
          <w:szCs w:val="18"/>
          <w:lang w:val="fr-FR"/>
        </w:rPr>
        <w:br/>
        <w:t>• Face supérieure du porteur dotée d'une rainure de 6,5 mm de large - pour montage sur console à couteau</w:t>
      </w:r>
      <w:r w:rsidRPr="004976F3">
        <w:rPr>
          <w:sz w:val="16"/>
          <w:szCs w:val="18"/>
          <w:lang w:val="fr-FR"/>
        </w:rPr>
        <w:br/>
        <w:t>• Supports de lames prémontés sur le porteur SD.100</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SD.089.02 soudée en deux parties : longueur totale 650 mm </w:t>
      </w:r>
      <w:r w:rsidRPr="004976F3">
        <w:rPr>
          <w:sz w:val="16"/>
          <w:szCs w:val="18"/>
          <w:lang w:val="fr-FR"/>
        </w:rPr>
        <w:br/>
        <w:t>› Partie plaque d'assise: (bxh) 110 x 170 mm – épaisseur de plaque 8 mm</w:t>
      </w:r>
      <w:r w:rsidRPr="004976F3">
        <w:rPr>
          <w:sz w:val="16"/>
          <w:szCs w:val="18"/>
          <w:lang w:val="fr-FR"/>
        </w:rPr>
        <w:br/>
        <w:t>› Partie couteau: (H1 / h2 x l) 170/70 x 642 mm – épaisseur de plaque 6 mm</w:t>
      </w:r>
      <w:r w:rsidRPr="004976F3">
        <w:rPr>
          <w:sz w:val="16"/>
          <w:szCs w:val="18"/>
          <w:lang w:val="fr-FR"/>
        </w:rPr>
        <w:br/>
        <w:t>• Montage selon POS B : épaisseur de l'ensemble de façade de 0 à 100 mm</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 </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SC.200 en aluminium extrudé : 200 x 12 mm</w:t>
      </w:r>
      <w:r w:rsidRPr="004976F3">
        <w:rPr>
          <w:sz w:val="16"/>
          <w:szCs w:val="18"/>
          <w:lang w:val="fr-FR"/>
        </w:rPr>
        <w:br/>
        <w:t>• Moments d'inertie minimum Iy = 2199551.104 mm4 (axe fort) ë ; Iz = 76551.104 mm4, pour une épaisseur de matériau de 2,3 mm minimum </w:t>
      </w:r>
      <w:r w:rsidRPr="004976F3">
        <w:rPr>
          <w:sz w:val="16"/>
          <w:szCs w:val="18"/>
          <w:lang w:val="fr-FR"/>
        </w:rPr>
        <w:br/>
        <w:t>• Fixation au porteur au moyen d'une partie fixation SC.087.11 et SC.087.12 (fixation de jointoyage)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SC.087.13 pour angle extérieur et SC.087.14 pour angle intérieur ; SC.090 pour fixation d'angle final ; SC.091 pour fixation latérale</w:t>
      </w:r>
      <w:r w:rsidRPr="004976F3">
        <w:rPr>
          <w:sz w:val="16"/>
          <w:szCs w:val="18"/>
          <w:lang w:val="fr-FR"/>
        </w:rPr>
        <w:br/>
        <w:t>• Tirant réglable TR.054.01 pour fixation supplémentaire à la façade en cas de porte-à-faux, charge de vent important(e) etc.</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D35A96" w:rsidRPr="00A94DB4" w:rsidRDefault="00D35A96"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sz w:val="18"/>
          <w:szCs w:val="18"/>
        </w:rPr>
      </w:pPr>
      <w:r w:rsidRPr="00A94DB4">
        <w:rPr>
          <w:sz w:val="18"/>
          <w:szCs w:val="18"/>
        </w:rPr>
        <w:br w:type="page"/>
      </w:r>
      <w:r w:rsidRPr="00AB363E">
        <w:rPr>
          <w:rFonts w:ascii="Tahoma" w:eastAsia="Times New Roman" w:hAnsi="Tahoma" w:cs="Times New Roman"/>
          <w:b/>
          <w:color w:val="FF0000"/>
          <w:sz w:val="24"/>
          <w:szCs w:val="24"/>
          <w:lang w:val="fr-FR" w:eastAsia="nl-NL"/>
        </w:rPr>
        <w:lastRenderedPageBreak/>
        <w:t>HV_S_1_0245 SE.096.01-SD.089.02(C)-SD.100-SC.200</w:t>
      </w:r>
    </w:p>
    <w:p w:rsidR="004976F3" w:rsidRDefault="004976F3" w:rsidP="008E41E1">
      <w:pPr>
        <w:tabs>
          <w:tab w:val="left" w:pos="-4111"/>
        </w:tabs>
        <w:spacing w:line="240" w:lineRule="auto"/>
        <w:ind w:left="-851" w:right="-851"/>
        <w:rPr>
          <w:sz w:val="18"/>
          <w:szCs w:val="18"/>
          <w:lang w:val="fr-FR"/>
        </w:rPr>
      </w:pP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Description</w:t>
      </w:r>
      <w:r w:rsidRPr="004976F3">
        <w:rPr>
          <w:sz w:val="16"/>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Les normes:</w:t>
      </w:r>
      <w:r w:rsidRPr="004976F3">
        <w:rPr>
          <w:sz w:val="16"/>
          <w:szCs w:val="18"/>
          <w:lang w:val="fr-FR"/>
        </w:rPr>
        <w:br/>
        <w:t>• Alliage d'aluminium : Al Mg Si 0,5 (F25) </w:t>
      </w:r>
      <w:r w:rsidRPr="004976F3">
        <w:rPr>
          <w:sz w:val="16"/>
          <w:szCs w:val="18"/>
          <w:lang w:val="fr-FR"/>
        </w:rPr>
        <w:br/>
        <w:t>› Normalisation: EN AW-6063</w:t>
      </w:r>
      <w:r w:rsidRPr="004976F3">
        <w:rPr>
          <w:sz w:val="16"/>
          <w:szCs w:val="18"/>
          <w:lang w:val="fr-FR"/>
        </w:rPr>
        <w:br/>
        <w:t>› Trempe: T66 </w:t>
      </w:r>
      <w:r w:rsidRPr="004976F3">
        <w:rPr>
          <w:sz w:val="16"/>
          <w:szCs w:val="18"/>
          <w:lang w:val="fr-FR"/>
        </w:rPr>
        <w:br/>
        <w:t>• Prétraitement de l'aluminium : </w:t>
      </w:r>
      <w:r w:rsidRPr="004976F3">
        <w:rPr>
          <w:sz w:val="16"/>
          <w:szCs w:val="18"/>
          <w:lang w:val="fr-FR"/>
        </w:rPr>
        <w:br/>
        <w:t>› Norm DIN 50021 SS </w:t>
      </w:r>
      <w:r w:rsidRPr="004976F3">
        <w:rPr>
          <w:sz w:val="16"/>
          <w:szCs w:val="18"/>
          <w:lang w:val="fr-FR"/>
        </w:rPr>
        <w:br/>
        <w:t>• Les calculs de résistance sont basés sur les normes suivantes : </w:t>
      </w:r>
      <w:r w:rsidRPr="004976F3">
        <w:rPr>
          <w:sz w:val="16"/>
          <w:szCs w:val="18"/>
          <w:lang w:val="fr-FR"/>
        </w:rPr>
        <w:br/>
        <w:t>› ENV 1999-1-1 : Calcul des structures en aluminium</w:t>
      </w:r>
      <w:r w:rsidRPr="004976F3">
        <w:rPr>
          <w:sz w:val="16"/>
          <w:szCs w:val="18"/>
          <w:lang w:val="fr-FR"/>
        </w:rPr>
        <w:br/>
        <w:t>› NBN B-03-002-2 : Charge de vent - Effets dynamiques</w:t>
      </w:r>
      <w:r w:rsidRPr="004976F3">
        <w:rPr>
          <w:sz w:val="16"/>
          <w:szCs w:val="18"/>
          <w:lang w:val="fr-FR"/>
        </w:rPr>
        <w:br/>
        <w:t>› EN 1991-1-4 : Charge de vent</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Traitement de surface:</w:t>
      </w:r>
      <w:r w:rsidRPr="004976F3">
        <w:rPr>
          <w:sz w:val="16"/>
          <w:szCs w:val="18"/>
          <w:lang w:val="fr-FR"/>
        </w:rPr>
        <w:br/>
        <w:t>• Anodisé naturel (20 microns) F1 : prétraité et anodisé</w:t>
      </w:r>
      <w:r w:rsidRPr="004976F3">
        <w:rPr>
          <w:sz w:val="16"/>
          <w:szCs w:val="18"/>
          <w:lang w:val="fr-FR"/>
        </w:rPr>
        <w:br/>
        <w:t>• Thermolaquage polyester dans les tons RAL (60 à 80 microns) : profils en aluminium prétraités anti-corrosion (DIN 5002155) afin de garantir une couche en poudre adhérente, laquée thermiquement ensuite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Lames</w:t>
      </w:r>
      <w:r w:rsidRPr="004976F3">
        <w:rPr>
          <w:sz w:val="16"/>
          <w:szCs w:val="18"/>
          <w:lang w:val="fr-FR"/>
        </w:rPr>
        <w:br/>
        <w:t>• Lames de protection solaire en C, SE.096 en aluminium extrudé </w:t>
      </w:r>
      <w:r w:rsidRPr="004976F3">
        <w:rPr>
          <w:sz w:val="16"/>
          <w:szCs w:val="18"/>
          <w:lang w:val="fr-FR"/>
        </w:rPr>
        <w:br/>
        <w:t>• Dimensions : </w:t>
      </w:r>
      <w:r w:rsidRPr="004976F3">
        <w:rPr>
          <w:sz w:val="16"/>
          <w:szCs w:val="18"/>
          <w:lang w:val="fr-FR"/>
        </w:rPr>
        <w:br/>
        <w:t>› Largeur : 96 mm</w:t>
      </w:r>
      <w:r w:rsidRPr="004976F3">
        <w:rPr>
          <w:sz w:val="16"/>
          <w:szCs w:val="18"/>
          <w:lang w:val="fr-FR"/>
        </w:rPr>
        <w:br/>
        <w:t>› Hauteur : 20 mm</w:t>
      </w:r>
      <w:r w:rsidRPr="004976F3">
        <w:rPr>
          <w:sz w:val="16"/>
          <w:szCs w:val="18"/>
          <w:lang w:val="fr-FR"/>
        </w:rPr>
        <w:br/>
        <w:t>› Profondeur (clipsée) : 55 mm</w:t>
      </w:r>
      <w:r w:rsidRPr="004976F3">
        <w:rPr>
          <w:sz w:val="16"/>
          <w:szCs w:val="18"/>
          <w:lang w:val="fr-FR"/>
        </w:rPr>
        <w:br/>
        <w:t>› Pas de lame : 100 mm (10 lames par mètre)</w:t>
      </w:r>
      <w:r w:rsidRPr="004976F3">
        <w:rPr>
          <w:sz w:val="16"/>
          <w:szCs w:val="18"/>
          <w:lang w:val="fr-FR"/>
        </w:rPr>
        <w:br/>
        <w:t>› Inclinaison moyenne de lame : 59° (par rapport au sens horizontal) </w:t>
      </w:r>
      <w:r w:rsidRPr="004976F3">
        <w:rPr>
          <w:sz w:val="16"/>
          <w:szCs w:val="18"/>
          <w:lang w:val="fr-FR"/>
        </w:rPr>
        <w:br/>
        <w:t>• Moments d'inertie minimum Iy = 16,0842.104mm4 (axe fort) ; Iz = 0,6048.104mm4, pour une épaisseur de matériau de 1,3 mm minimum </w:t>
      </w:r>
      <w:r w:rsidRPr="004976F3">
        <w:rPr>
          <w:sz w:val="16"/>
          <w:szCs w:val="18"/>
          <w:lang w:val="fr-FR"/>
        </w:rPr>
        <w:br/>
        <w:t>• Coefficient de friction : </w:t>
      </w:r>
      <w:r w:rsidRPr="004976F3">
        <w:rPr>
          <w:sz w:val="16"/>
          <w:szCs w:val="18"/>
          <w:lang w:val="fr-FR"/>
        </w:rPr>
        <w:br/>
        <w:t>› Cfz : 0,7 (sens vertical)</w:t>
      </w:r>
      <w:r w:rsidRPr="004976F3">
        <w:rPr>
          <w:sz w:val="16"/>
          <w:szCs w:val="18"/>
          <w:lang w:val="fr-FR"/>
        </w:rPr>
        <w:br/>
        <w:t>• Fixation invisible par clipsage dans le support de lames en plastique POM (résistant aux UV) SC.084.11 et SC.084.12 (clips de jointoyage)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Porteur</w:t>
      </w:r>
      <w:r w:rsidRPr="004976F3">
        <w:rPr>
          <w:sz w:val="16"/>
          <w:szCs w:val="18"/>
          <w:lang w:val="fr-FR"/>
        </w:rPr>
        <w:br/>
        <w:t>• Porteur SD.100 en aluminium extrudé : 40 x 100 mm </w:t>
      </w:r>
      <w:r w:rsidRPr="004976F3">
        <w:rPr>
          <w:sz w:val="16"/>
          <w:szCs w:val="18"/>
          <w:lang w:val="fr-FR"/>
        </w:rPr>
        <w:br/>
        <w:t>• Moment d'inertie minimum Iy = 1248,414.103 mm4</w:t>
      </w:r>
      <w:r w:rsidRPr="004976F3">
        <w:rPr>
          <w:sz w:val="16"/>
          <w:szCs w:val="18"/>
          <w:lang w:val="fr-FR"/>
        </w:rPr>
        <w:br/>
        <w:t>• Face supérieure du porteur dotée d'une rainure de 6,5 mm de large - pour montage sur console à couteau</w:t>
      </w:r>
      <w:r w:rsidRPr="004976F3">
        <w:rPr>
          <w:sz w:val="16"/>
          <w:szCs w:val="18"/>
          <w:lang w:val="fr-FR"/>
        </w:rPr>
        <w:br/>
        <w:t>• Supports de lames prémontés sur le porteur SD.100</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Fixation en façade</w:t>
      </w:r>
      <w:r w:rsidRPr="004976F3">
        <w:rPr>
          <w:sz w:val="16"/>
          <w:szCs w:val="18"/>
          <w:lang w:val="fr-FR"/>
        </w:rPr>
        <w:br/>
        <w:t>• Console à couteau en acier en T SD.089.02 soudée en deux parties : longueur totale 650 mm </w:t>
      </w:r>
      <w:r w:rsidRPr="004976F3">
        <w:rPr>
          <w:sz w:val="16"/>
          <w:szCs w:val="18"/>
          <w:lang w:val="fr-FR"/>
        </w:rPr>
        <w:br/>
        <w:t>› Partie plaque d'assise: (bxh) 110 x 170 mm – épaisseur de plaque 8 mm</w:t>
      </w:r>
      <w:r w:rsidRPr="004976F3">
        <w:rPr>
          <w:sz w:val="16"/>
          <w:szCs w:val="18"/>
          <w:lang w:val="fr-FR"/>
        </w:rPr>
        <w:br/>
        <w:t>› Partie couteau: (H1 / h2 x l) 170/70 x 642 mm – épaisseur de plaque 6 mm</w:t>
      </w:r>
      <w:r w:rsidRPr="004976F3">
        <w:rPr>
          <w:sz w:val="16"/>
          <w:szCs w:val="18"/>
          <w:lang w:val="fr-FR"/>
        </w:rPr>
        <w:br/>
        <w:t>• Montage selon POS C : épaisseur de l'ensemble de façade de 100 à 200 mm</w:t>
      </w:r>
      <w:r w:rsidRPr="004976F3">
        <w:rPr>
          <w:sz w:val="16"/>
          <w:szCs w:val="18"/>
          <w:lang w:val="fr-FR"/>
        </w:rPr>
        <w:br/>
        <w:t>• Console contre la partie plaque d'assise dotée de deux rainures ø 11x20 mm dans le sens horizontal et le sens vertical et de deux trous ø 11 mm pour montage simple de la console à couteau sur la façade </w:t>
      </w:r>
      <w:r w:rsidRPr="004976F3">
        <w:rPr>
          <w:sz w:val="16"/>
          <w:szCs w:val="18"/>
          <w:lang w:val="fr-FR"/>
        </w:rPr>
        <w:br/>
        <w:t>• Console contre la partie couteau dotée de quatre rainures ø 9x30 mm pour vis DIN 933 – M8x55 mm, qui servent à la fixation latérale du porteur sur la console à couteau.</w:t>
      </w:r>
      <w:r w:rsidRPr="004976F3">
        <w:rPr>
          <w:sz w:val="16"/>
          <w:szCs w:val="18"/>
          <w:lang w:val="fr-FR"/>
        </w:rPr>
        <w:br/>
        <w:t>• éléments de fixation en matériau résistant à la corrosion.</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Bandeau </w:t>
      </w:r>
      <w:r w:rsidRPr="004976F3">
        <w:rPr>
          <w:sz w:val="16"/>
          <w:szCs w:val="18"/>
          <w:lang w:val="fr-FR"/>
        </w:rPr>
        <w:br/>
        <w:t>• Bandeau SC.200 en aluminium extrudé : 200 x 12 mm</w:t>
      </w:r>
      <w:r w:rsidRPr="004976F3">
        <w:rPr>
          <w:sz w:val="16"/>
          <w:szCs w:val="18"/>
          <w:lang w:val="fr-FR"/>
        </w:rPr>
        <w:br/>
        <w:t>• Moments d'inertie minimum Iy = 2199551.104 mm4 (axe fort) ë ; Iz = 76551.104 mm4, pour une épaisseur de matériau de 2,3 mm minimum </w:t>
      </w:r>
      <w:r w:rsidRPr="004976F3">
        <w:rPr>
          <w:sz w:val="16"/>
          <w:szCs w:val="18"/>
          <w:lang w:val="fr-FR"/>
        </w:rPr>
        <w:br/>
        <w:t>• Fixation au porteur au moyen d'une partie fixation SC.087.11 et SC.087.12 (fixation de jointoyage)</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Accessoires en option</w:t>
      </w:r>
      <w:r w:rsidRPr="004976F3">
        <w:rPr>
          <w:sz w:val="16"/>
          <w:szCs w:val="18"/>
          <w:lang w:val="fr-FR"/>
        </w:rPr>
        <w:br/>
        <w:t>• Console à couteau d'angle en acier type SD.089.03 pour angle extérieur</w:t>
      </w:r>
      <w:r w:rsidRPr="004976F3">
        <w:rPr>
          <w:sz w:val="16"/>
          <w:szCs w:val="18"/>
          <w:lang w:val="fr-FR"/>
        </w:rPr>
        <w:br/>
        <w:t>• Support de lames en plastique POM (résistant aux UV) SE.084.13 pour angle extérieur et SE.084.14 pour angle intérieur</w:t>
      </w:r>
      <w:r w:rsidRPr="004976F3">
        <w:rPr>
          <w:sz w:val="16"/>
          <w:szCs w:val="18"/>
          <w:lang w:val="fr-FR"/>
        </w:rPr>
        <w:br/>
        <w:t>• Fixation du bandeau de finition SC.087.13 pour angle extérieur et SC.087.14 pour angle intérieur ; SC.090 pour fixation d'angle final ; SC.091 pour fixation latérale</w:t>
      </w:r>
      <w:r w:rsidRPr="004976F3">
        <w:rPr>
          <w:sz w:val="16"/>
          <w:szCs w:val="18"/>
          <w:lang w:val="fr-FR"/>
        </w:rPr>
        <w:br/>
        <w:t>• Tirant réglable TR.054.01 pour fixation supplémentaire à la façade en cas de porte-à-faux, charge de vent important(e) etc.</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Propriétés du système</w:t>
      </w:r>
      <w:r w:rsidRPr="004976F3">
        <w:rPr>
          <w:sz w:val="16"/>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et un bandeau comme finition</w:t>
      </w:r>
    </w:p>
    <w:p w:rsidR="00D35A96" w:rsidRPr="004976F3" w:rsidRDefault="00D35A96" w:rsidP="008E41E1">
      <w:pPr>
        <w:tabs>
          <w:tab w:val="left" w:pos="-4111"/>
        </w:tabs>
        <w:spacing w:line="240" w:lineRule="auto"/>
        <w:ind w:left="-851" w:right="-851"/>
        <w:rPr>
          <w:sz w:val="16"/>
          <w:szCs w:val="18"/>
          <w:lang w:val="fr-FR"/>
        </w:rPr>
      </w:pPr>
      <w:r w:rsidRPr="004976F3">
        <w:rPr>
          <w:sz w:val="16"/>
          <w:szCs w:val="18"/>
          <w:lang w:val="fr-FR"/>
        </w:rPr>
        <w:t>Dimensions </w:t>
      </w:r>
      <w:r w:rsidRPr="004976F3">
        <w:rPr>
          <w:sz w:val="16"/>
          <w:szCs w:val="18"/>
          <w:lang w:val="fr-FR"/>
        </w:rPr>
        <w:br/>
        <w:t>• Les dimensions maximum possibles dépendent de la charge locale de vent "qb"</w:t>
      </w:r>
    </w:p>
    <w:p w:rsidR="00D35A96" w:rsidRPr="00A94DB4" w:rsidRDefault="00D35A96"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sz w:val="18"/>
          <w:szCs w:val="18"/>
          <w:lang w:val="fr-FR"/>
        </w:rPr>
      </w:pPr>
      <w:r w:rsidRPr="00A94DB4">
        <w:rPr>
          <w:sz w:val="18"/>
          <w:szCs w:val="18"/>
          <w:lang w:val="fr-FR"/>
        </w:rPr>
        <w:br w:type="page"/>
      </w:r>
      <w:r w:rsidRPr="00AB363E">
        <w:rPr>
          <w:rFonts w:ascii="Tahoma" w:eastAsia="Times New Roman" w:hAnsi="Tahoma" w:cs="Times New Roman"/>
          <w:b/>
          <w:color w:val="FF0000"/>
          <w:sz w:val="24"/>
          <w:szCs w:val="24"/>
          <w:lang w:val="fr-FR" w:eastAsia="nl-NL"/>
        </w:rPr>
        <w:lastRenderedPageBreak/>
        <w:t>HV_S_1_0246 SE.096.01-SD.089.01(A)-SD.100-SD.100.99</w:t>
      </w:r>
    </w:p>
    <w:p w:rsidR="004976F3" w:rsidRDefault="004976F3" w:rsidP="008E41E1">
      <w:pPr>
        <w:tabs>
          <w:tab w:val="left" w:pos="-4111"/>
        </w:tabs>
        <w:spacing w:line="240" w:lineRule="auto"/>
        <w:ind w:left="-851" w:right="-851"/>
        <w:rPr>
          <w:sz w:val="18"/>
          <w:szCs w:val="18"/>
          <w:lang w:val="fr-FR"/>
        </w:rPr>
      </w:pP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SD.100 en aluminium extrudé : 40 x 100 mm </w:t>
      </w:r>
      <w:r w:rsidRPr="00A94DB4">
        <w:rPr>
          <w:sz w:val="18"/>
          <w:szCs w:val="18"/>
          <w:lang w:val="fr-FR"/>
        </w:rPr>
        <w:br/>
        <w:t>• Moment d'inertie minimum Iy = 1248,414.103 mm4</w:t>
      </w:r>
      <w:r w:rsidRPr="00A94DB4">
        <w:rPr>
          <w:sz w:val="18"/>
          <w:szCs w:val="18"/>
          <w:lang w:val="fr-FR"/>
        </w:rPr>
        <w:br/>
        <w:t>• Face supérieure du porteur dotée d'une rainure de 6,5 mm de large - pour montage sur console à couteau</w:t>
      </w:r>
      <w:r w:rsidRPr="00A94DB4">
        <w:rPr>
          <w:sz w:val="18"/>
          <w:szCs w:val="18"/>
          <w:lang w:val="fr-FR"/>
        </w:rPr>
        <w:br/>
        <w:t>• Supports de lames prémontés sur le porteur SD.100</w:t>
      </w:r>
      <w:r w:rsidRPr="00A94DB4">
        <w:rPr>
          <w:sz w:val="18"/>
          <w:szCs w:val="18"/>
          <w:lang w:val="fr-FR"/>
        </w:rPr>
        <w:br/>
        <w:t>• Porteur fermé sur la face d'about au moyen d'une plaquette de fermeture en aluminium SD.100.99</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Console à couteau en acier en T SD.089.01 soudée en deux parties : longueur totale 450 mm </w:t>
      </w:r>
      <w:r w:rsidRPr="00A94DB4">
        <w:rPr>
          <w:sz w:val="18"/>
          <w:szCs w:val="18"/>
          <w:lang w:val="fr-FR"/>
        </w:rPr>
        <w:br/>
        <w:t>› Partie plaque d'assise: (bxh) 110 x 140 mm – épaisseur de plaque 8 mm</w:t>
      </w:r>
      <w:r w:rsidRPr="00A94DB4">
        <w:rPr>
          <w:sz w:val="18"/>
          <w:szCs w:val="18"/>
          <w:lang w:val="fr-FR"/>
        </w:rPr>
        <w:br/>
        <w:t>› Partie couteau: (H1 / h2 x l) 140/70 x 442 mm – plaatdikte 6 mm</w:t>
      </w:r>
      <w:r w:rsidRPr="00A94DB4">
        <w:rPr>
          <w:sz w:val="18"/>
          <w:szCs w:val="18"/>
          <w:lang w:val="fr-FR"/>
        </w:rPr>
        <w:br/>
        <w:t>• Montage selon POS A : sans ensemble de façade</w:t>
      </w:r>
      <w:r w:rsidRPr="00A94DB4">
        <w:rPr>
          <w:sz w:val="18"/>
          <w:szCs w:val="18"/>
          <w:lang w:val="fr-FR"/>
        </w:rPr>
        <w:br/>
        <w:t>• Console contre la partie plaque d'assise dotée de deux rainures ø 11x20 mm dans le sens horizontal et le sens vertical et de deux trous ø 11 mm pour montage simple de la console à couteau sur la façade </w:t>
      </w:r>
      <w:r w:rsidRPr="00A94DB4">
        <w:rPr>
          <w:sz w:val="18"/>
          <w:szCs w:val="18"/>
          <w:lang w:val="fr-FR"/>
        </w:rPr>
        <w:br/>
        <w:t>• Console contre la partie couteau dotée de quatre rainures ø 9x30 mm pour vis DIN 933 – M8x55 mm, qui servent à la fixation latérale du porteur sur la console à couteau.</w:t>
      </w:r>
      <w:r w:rsidRPr="00A94DB4">
        <w:rPr>
          <w:sz w:val="18"/>
          <w:szCs w:val="18"/>
          <w:lang w:val="fr-FR"/>
        </w:rPr>
        <w:br/>
        <w:t>• éléments de fixation en matériau résistant à la corrosion.</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Console à couteau d'angle en acier type SD.089.03 pour angle extérieur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Tirant réglable TR.054.01 pour fixation supplémentaire à la façade en cas de porte-à-faux, charge de vent important(e) etc.</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d'une plaquette de couverture en aluminium</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br w:type="page"/>
      </w:r>
    </w:p>
    <w:p w:rsidR="00D35A96" w:rsidRPr="00AB363E" w:rsidRDefault="00D35A96"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fr-FR" w:eastAsia="nl-NL"/>
        </w:rPr>
      </w:pPr>
      <w:r w:rsidRPr="00AB363E">
        <w:rPr>
          <w:rFonts w:ascii="Tahoma" w:eastAsia="Times New Roman" w:hAnsi="Tahoma" w:cs="Times New Roman"/>
          <w:b/>
          <w:color w:val="FF0000"/>
          <w:sz w:val="24"/>
          <w:szCs w:val="24"/>
          <w:lang w:val="fr-FR" w:eastAsia="nl-NL"/>
        </w:rPr>
        <w:lastRenderedPageBreak/>
        <w:t>HV_S_1_0247 SE.096.01-SD.089.01(B)-SD.100-SD.100.99</w:t>
      </w:r>
    </w:p>
    <w:p w:rsidR="004976F3" w:rsidRDefault="004976F3" w:rsidP="008E41E1">
      <w:pPr>
        <w:tabs>
          <w:tab w:val="left" w:pos="-4111"/>
        </w:tabs>
        <w:spacing w:line="240" w:lineRule="auto"/>
        <w:ind w:left="-851" w:right="-851"/>
        <w:rPr>
          <w:sz w:val="18"/>
          <w:szCs w:val="18"/>
          <w:lang w:val="fr-FR"/>
        </w:rPr>
      </w:pP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SD.100 en aluminium extrudé : 40 x 100 mm </w:t>
      </w:r>
      <w:r w:rsidRPr="00A94DB4">
        <w:rPr>
          <w:sz w:val="18"/>
          <w:szCs w:val="18"/>
          <w:lang w:val="fr-FR"/>
        </w:rPr>
        <w:br/>
        <w:t>• Moment d'inertie minimum Iy = 1248,414.103 mm4</w:t>
      </w:r>
      <w:r w:rsidRPr="00A94DB4">
        <w:rPr>
          <w:sz w:val="18"/>
          <w:szCs w:val="18"/>
          <w:lang w:val="fr-FR"/>
        </w:rPr>
        <w:br/>
        <w:t>• Face supérieure du porteur dotée d'une rainure de 6,5 mm de large - pour montage sur console à couteau</w:t>
      </w:r>
      <w:r w:rsidRPr="00A94DB4">
        <w:rPr>
          <w:sz w:val="18"/>
          <w:szCs w:val="18"/>
          <w:lang w:val="fr-FR"/>
        </w:rPr>
        <w:br/>
        <w:t>• Supports de lames prémontés sur le porteur SD.100</w:t>
      </w:r>
      <w:r w:rsidRPr="00A94DB4">
        <w:rPr>
          <w:sz w:val="18"/>
          <w:szCs w:val="18"/>
          <w:lang w:val="fr-FR"/>
        </w:rPr>
        <w:br/>
        <w:t>• Porteur fermé sur la face d'about au moyen d'une plaquette de fermeture en aluminium SD.100.99</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Console à couteau en acier en T SD.089.01 soudée en deux parties : longueur totale 450 mm </w:t>
      </w:r>
      <w:r w:rsidRPr="00A94DB4">
        <w:rPr>
          <w:sz w:val="18"/>
          <w:szCs w:val="18"/>
          <w:lang w:val="fr-FR"/>
        </w:rPr>
        <w:br/>
        <w:t>› Partie plaque d'assise: (bxh) 110 x 140 mm – épaisseur de plaque 8 mm</w:t>
      </w:r>
      <w:r w:rsidRPr="00A94DB4">
        <w:rPr>
          <w:sz w:val="18"/>
          <w:szCs w:val="18"/>
          <w:lang w:val="fr-FR"/>
        </w:rPr>
        <w:br/>
        <w:t>› Partie couteau: (H1 / h2 x l) 140/70 x 442 mm – épaisseur de plaque 6 mm</w:t>
      </w:r>
      <w:r w:rsidRPr="00A94DB4">
        <w:rPr>
          <w:sz w:val="18"/>
          <w:szCs w:val="18"/>
          <w:lang w:val="fr-FR"/>
        </w:rPr>
        <w:br/>
        <w:t>• Montage selon POS B : épaisseur de l'ensemble de façade de 0 à 100 mm</w:t>
      </w:r>
      <w:r w:rsidRPr="00A94DB4">
        <w:rPr>
          <w:sz w:val="18"/>
          <w:szCs w:val="18"/>
          <w:lang w:val="fr-FR"/>
        </w:rPr>
        <w:br/>
        <w:t>• Console contre la partie plaque d'assise dotée de deux rainures ø 11x20 mm dans le sens horizontal et le sens vertical et de deux trous ø 11 mm pour montage simple de la console à couteau sur la façade</w:t>
      </w:r>
      <w:r w:rsidRPr="00A94DB4">
        <w:rPr>
          <w:sz w:val="18"/>
          <w:szCs w:val="18"/>
          <w:lang w:val="fr-FR"/>
        </w:rPr>
        <w:br/>
        <w:t>• Console contre la partie couteau dotée de quatre rainures ø 9x30 mm pour vis DIN 933 – M8x55 mm, qui servent à la fixation latérale du porteur sur la console à couteau.</w:t>
      </w:r>
      <w:r w:rsidRPr="00A94DB4">
        <w:rPr>
          <w:sz w:val="18"/>
          <w:szCs w:val="18"/>
          <w:lang w:val="fr-FR"/>
        </w:rPr>
        <w:br/>
        <w:t>• éléments de fixation en matériau résistant à la corrosion.</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Console à couteau d'angle en acier type SD.089.03 pour angle extérieur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Tirant réglable TR.054.01 pour fixation supplémentaire à la façade en cas de porte-à-faux, charge de vent important(e) etc.</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d'une plaquette de couverture en aluminium</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br w:type="page"/>
      </w:r>
    </w:p>
    <w:p w:rsidR="00D35A96" w:rsidRPr="00AB363E" w:rsidRDefault="00D35A96"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fr-FR" w:eastAsia="nl-NL"/>
        </w:rPr>
      </w:pPr>
      <w:r w:rsidRPr="00AB363E">
        <w:rPr>
          <w:rFonts w:ascii="Tahoma" w:eastAsia="Times New Roman" w:hAnsi="Tahoma" w:cs="Times New Roman"/>
          <w:b/>
          <w:color w:val="FF0000"/>
          <w:sz w:val="24"/>
          <w:szCs w:val="24"/>
          <w:lang w:val="fr-FR" w:eastAsia="nl-NL"/>
        </w:rPr>
        <w:lastRenderedPageBreak/>
        <w:t>HV_S_1_0248 SE.096.01-SD.089.01(C)-SD.100-SD.100.99</w:t>
      </w:r>
    </w:p>
    <w:p w:rsidR="004976F3" w:rsidRDefault="004976F3" w:rsidP="008E41E1">
      <w:pPr>
        <w:tabs>
          <w:tab w:val="left" w:pos="-4111"/>
        </w:tabs>
        <w:spacing w:line="240" w:lineRule="auto"/>
        <w:ind w:left="-851" w:right="-851"/>
        <w:rPr>
          <w:sz w:val="18"/>
          <w:szCs w:val="18"/>
          <w:lang w:val="fr-FR"/>
        </w:rPr>
      </w:pP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SD.100 en aluminium extrudé : 40 x 100 mm </w:t>
      </w:r>
      <w:r w:rsidRPr="00A94DB4">
        <w:rPr>
          <w:sz w:val="18"/>
          <w:szCs w:val="18"/>
          <w:lang w:val="fr-FR"/>
        </w:rPr>
        <w:br/>
        <w:t>• Moment d'inertie minimum Iy = 1248,414.103 mm4</w:t>
      </w:r>
      <w:r w:rsidRPr="00A94DB4">
        <w:rPr>
          <w:sz w:val="18"/>
          <w:szCs w:val="18"/>
          <w:lang w:val="fr-FR"/>
        </w:rPr>
        <w:br/>
        <w:t>• Face supérieure du porteur dotée d'une rainure de 6,5 mm de large - pour montage sur console à couteau</w:t>
      </w:r>
      <w:r w:rsidRPr="00A94DB4">
        <w:rPr>
          <w:sz w:val="18"/>
          <w:szCs w:val="18"/>
          <w:lang w:val="fr-FR"/>
        </w:rPr>
        <w:br/>
        <w:t>• Supports de lames prémontés sur le porteur SD.100</w:t>
      </w:r>
      <w:r w:rsidRPr="00A94DB4">
        <w:rPr>
          <w:sz w:val="18"/>
          <w:szCs w:val="18"/>
          <w:lang w:val="fr-FR"/>
        </w:rPr>
        <w:br/>
        <w:t>• Porteur fermé sur la face d'about au moyen d'une plaquette de fermeture en aluminium SD.100.99</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Console à couteau en acier en T SD.089.01 soudée en deux parties : longueur totale 450 mm </w:t>
      </w:r>
      <w:r w:rsidRPr="00A94DB4">
        <w:rPr>
          <w:sz w:val="18"/>
          <w:szCs w:val="18"/>
          <w:lang w:val="fr-FR"/>
        </w:rPr>
        <w:br/>
        <w:t>› Partie plaque d'assise: (bxh) 110 x 140 mm – épaisseur de plaque 8 mm</w:t>
      </w:r>
      <w:r w:rsidRPr="00A94DB4">
        <w:rPr>
          <w:sz w:val="18"/>
          <w:szCs w:val="18"/>
          <w:lang w:val="fr-FR"/>
        </w:rPr>
        <w:br/>
        <w:t>› Partie couteau: (H1 / h2 x l) 140/70 x 442 mm – plaatdikte 6 mm</w:t>
      </w:r>
      <w:r w:rsidRPr="00A94DB4">
        <w:rPr>
          <w:sz w:val="18"/>
          <w:szCs w:val="18"/>
          <w:lang w:val="fr-FR"/>
        </w:rPr>
        <w:br/>
        <w:t>• Montage selon POS C : épaisseur de l'ensemble de façade de 100 à 200 mm </w:t>
      </w:r>
      <w:r w:rsidRPr="00A94DB4">
        <w:rPr>
          <w:sz w:val="18"/>
          <w:szCs w:val="18"/>
          <w:lang w:val="fr-FR"/>
        </w:rPr>
        <w:br/>
        <w:t>• Console contre la partie plaque d'assise dotée de deux rainures ø 11x20 mm dans le sens horizontal et le sens vertical et de deux trous ø 11 mm pour montage simple de la console à couteau sur la façade </w:t>
      </w:r>
      <w:r w:rsidRPr="00A94DB4">
        <w:rPr>
          <w:sz w:val="18"/>
          <w:szCs w:val="18"/>
          <w:lang w:val="fr-FR"/>
        </w:rPr>
        <w:br/>
        <w:t>• Console contre la partie couteau dotée de quatre rainures ø 9x30 mm pour vis DIN 933 – M8x55 mm, qui servent à la fixation latérale du porteur sur la console à couteau.</w:t>
      </w:r>
      <w:r w:rsidRPr="00A94DB4">
        <w:rPr>
          <w:sz w:val="18"/>
          <w:szCs w:val="18"/>
          <w:lang w:val="fr-FR"/>
        </w:rPr>
        <w:br/>
        <w:t>• éléments de fixation en matériau résistant à la corrosion.</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Console à couteau d'angle en acier type SD.089.03 pour angle extérieur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Tirant réglable TR.054.01 pour fixation supplémentaire à la façade en cas de porte-à-faux, charge de vent important(e) etc.</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d'une plaquette de couverture en aluminium</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br w:type="page"/>
      </w:r>
    </w:p>
    <w:p w:rsidR="00D35A96" w:rsidRPr="00AB363E" w:rsidRDefault="00D35A96"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fr-FR" w:eastAsia="nl-NL"/>
        </w:rPr>
      </w:pPr>
      <w:r w:rsidRPr="00AB363E">
        <w:rPr>
          <w:rFonts w:ascii="Tahoma" w:eastAsia="Times New Roman" w:hAnsi="Tahoma" w:cs="Times New Roman"/>
          <w:b/>
          <w:color w:val="FF0000"/>
          <w:sz w:val="24"/>
          <w:szCs w:val="24"/>
          <w:lang w:val="fr-FR" w:eastAsia="nl-NL"/>
        </w:rPr>
        <w:lastRenderedPageBreak/>
        <w:t>HV_S_1_0249 SE.096.01-SD.089.02(A)-SD.100-SD.100.99</w:t>
      </w:r>
    </w:p>
    <w:p w:rsidR="004976F3" w:rsidRDefault="004976F3" w:rsidP="008E41E1">
      <w:pPr>
        <w:tabs>
          <w:tab w:val="left" w:pos="-4111"/>
        </w:tabs>
        <w:spacing w:line="240" w:lineRule="auto"/>
        <w:ind w:left="-851" w:right="-851"/>
        <w:rPr>
          <w:sz w:val="18"/>
          <w:szCs w:val="18"/>
          <w:lang w:val="fr-FR"/>
        </w:rPr>
      </w:pP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SD.100 en aluminium extrudé : 40 x 100 mm </w:t>
      </w:r>
      <w:r w:rsidRPr="00A94DB4">
        <w:rPr>
          <w:sz w:val="18"/>
          <w:szCs w:val="18"/>
          <w:lang w:val="fr-FR"/>
        </w:rPr>
        <w:br/>
        <w:t>• Moment d'inertie minimum Iy = 1248,414.103 mm4</w:t>
      </w:r>
      <w:r w:rsidRPr="00A94DB4">
        <w:rPr>
          <w:sz w:val="18"/>
          <w:szCs w:val="18"/>
          <w:lang w:val="fr-FR"/>
        </w:rPr>
        <w:br/>
        <w:t>• Face supérieure du porteur dotée d'une rainure de 6,5 mm de large - pour montage sur console à couteau</w:t>
      </w:r>
      <w:r w:rsidRPr="00A94DB4">
        <w:rPr>
          <w:sz w:val="18"/>
          <w:szCs w:val="18"/>
          <w:lang w:val="fr-FR"/>
        </w:rPr>
        <w:br/>
        <w:t>• Supports de lames prémontés sur le porteur SD.100</w:t>
      </w:r>
      <w:r w:rsidRPr="00A94DB4">
        <w:rPr>
          <w:sz w:val="18"/>
          <w:szCs w:val="18"/>
          <w:lang w:val="fr-FR"/>
        </w:rPr>
        <w:br/>
        <w:t>• Porteur fermé sur la face d'about au moyen d'une plaquette de fermeture en aluminium SD.100.99</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Console à couteau en acier en T SD.089.02 soudée en deux parties : longueur totale 650 mm </w:t>
      </w:r>
      <w:r w:rsidRPr="00A94DB4">
        <w:rPr>
          <w:sz w:val="18"/>
          <w:szCs w:val="18"/>
          <w:lang w:val="fr-FR"/>
        </w:rPr>
        <w:br/>
        <w:t>› Partie plaque d'assise: (bxh) 110 x 170 mm – épaisseur de plaque 8 mm</w:t>
      </w:r>
      <w:r w:rsidRPr="00A94DB4">
        <w:rPr>
          <w:sz w:val="18"/>
          <w:szCs w:val="18"/>
          <w:lang w:val="fr-FR"/>
        </w:rPr>
        <w:br/>
        <w:t>› Partie couteau: (H1 / h2 x l) 170/70 x 642 mm – épaisseur de plaque 6 mm</w:t>
      </w:r>
      <w:r w:rsidRPr="00A94DB4">
        <w:rPr>
          <w:sz w:val="18"/>
          <w:szCs w:val="18"/>
          <w:lang w:val="fr-FR"/>
        </w:rPr>
        <w:br/>
        <w:t>• Montage selon POS A : sans ensemble de façade</w:t>
      </w:r>
      <w:r w:rsidRPr="00A94DB4">
        <w:rPr>
          <w:sz w:val="18"/>
          <w:szCs w:val="18"/>
          <w:lang w:val="fr-FR"/>
        </w:rPr>
        <w:br/>
        <w:t>• Console contre la partie plaque d'assise dotée de deux rainures ø 11x20 mm dans le sens horizontal et le sens vertical et de deux trous ø 11 mm pour montage simple de la console à couteau sur la façade </w:t>
      </w:r>
      <w:r w:rsidRPr="00A94DB4">
        <w:rPr>
          <w:sz w:val="18"/>
          <w:szCs w:val="18"/>
          <w:lang w:val="fr-FR"/>
        </w:rPr>
        <w:br/>
        <w:t>• Console contre la partie couteau dotée de quatre rainures ø 9x30 mm pour vis DIN 933 – M8x55 mm, qui servent à la fixation latérale du porteur sur la console à couteau.</w:t>
      </w:r>
      <w:r w:rsidRPr="00A94DB4">
        <w:rPr>
          <w:sz w:val="18"/>
          <w:szCs w:val="18"/>
          <w:lang w:val="fr-FR"/>
        </w:rPr>
        <w:br/>
        <w:t>• éléments de fixation en matériau résistant à la corrosion.</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Console à couteau d'angle en acier type SD.089.03 pour angle extérieur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Tirant réglable TR.054.01 pour fixation supplémentaire à la façade en cas de porte-à-faux, charge de vent important(e) etc.</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d'une plaquette de couverture en aluminium</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br w:type="page"/>
      </w:r>
    </w:p>
    <w:p w:rsidR="00D35A96" w:rsidRPr="00AB363E" w:rsidRDefault="00D35A96"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fr-FR" w:eastAsia="nl-NL"/>
        </w:rPr>
      </w:pPr>
      <w:r w:rsidRPr="00AB363E">
        <w:rPr>
          <w:rFonts w:ascii="Tahoma" w:eastAsia="Times New Roman" w:hAnsi="Tahoma" w:cs="Times New Roman"/>
          <w:b/>
          <w:color w:val="FF0000"/>
          <w:sz w:val="24"/>
          <w:szCs w:val="24"/>
          <w:lang w:val="fr-FR" w:eastAsia="nl-NL"/>
        </w:rPr>
        <w:lastRenderedPageBreak/>
        <w:t>HV_S_1_0250 SE.096.01-SD.089.02(B)-SD.100-SD.100.99</w:t>
      </w:r>
    </w:p>
    <w:p w:rsidR="004976F3" w:rsidRDefault="004976F3" w:rsidP="008E41E1">
      <w:pPr>
        <w:tabs>
          <w:tab w:val="left" w:pos="-4111"/>
        </w:tabs>
        <w:spacing w:line="240" w:lineRule="auto"/>
        <w:ind w:left="-851" w:right="-851"/>
        <w:rPr>
          <w:sz w:val="18"/>
          <w:szCs w:val="18"/>
          <w:lang w:val="fr-FR"/>
        </w:rPr>
      </w:pP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SD.100 en aluminium extrudé : 40 x 100 mm </w:t>
      </w:r>
      <w:r w:rsidRPr="00A94DB4">
        <w:rPr>
          <w:sz w:val="18"/>
          <w:szCs w:val="18"/>
          <w:lang w:val="fr-FR"/>
        </w:rPr>
        <w:br/>
        <w:t>• Moment d'inertie minimum Iy = 1248,414.103 mm4</w:t>
      </w:r>
      <w:r w:rsidRPr="00A94DB4">
        <w:rPr>
          <w:sz w:val="18"/>
          <w:szCs w:val="18"/>
          <w:lang w:val="fr-FR"/>
        </w:rPr>
        <w:br/>
        <w:t>• Face supérieure du porteur dotée d'une rainure de 6,5 mm de large - pour montage sur console à couteau</w:t>
      </w:r>
      <w:r w:rsidRPr="00A94DB4">
        <w:rPr>
          <w:sz w:val="18"/>
          <w:szCs w:val="18"/>
          <w:lang w:val="fr-FR"/>
        </w:rPr>
        <w:br/>
        <w:t>• Supports de lames prémontés sur le porteur SD.100</w:t>
      </w:r>
      <w:r w:rsidRPr="00A94DB4">
        <w:rPr>
          <w:sz w:val="18"/>
          <w:szCs w:val="18"/>
          <w:lang w:val="fr-FR"/>
        </w:rPr>
        <w:br/>
        <w:t>• Porteur fermé sur la face d'about au moyen d'une plaquette de fermeture en aluminium SD.100.99</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Console à couteau en acier en T SD.089.02 soudée en deux parties : longueur totale 650 mm </w:t>
      </w:r>
      <w:r w:rsidRPr="00A94DB4">
        <w:rPr>
          <w:sz w:val="18"/>
          <w:szCs w:val="18"/>
          <w:lang w:val="fr-FR"/>
        </w:rPr>
        <w:br/>
        <w:t>› Partie plaque d'assise: (bxh) 110 x 170 mm – épaisseur de plaque 8 mm</w:t>
      </w:r>
      <w:r w:rsidRPr="00A94DB4">
        <w:rPr>
          <w:sz w:val="18"/>
          <w:szCs w:val="18"/>
          <w:lang w:val="fr-FR"/>
        </w:rPr>
        <w:br/>
        <w:t>› Partie couteau: (H1 / h2 x l) 170/70 x 642 mm – épaisseur de plaque 6 mm</w:t>
      </w:r>
      <w:r w:rsidRPr="00A94DB4">
        <w:rPr>
          <w:sz w:val="18"/>
          <w:szCs w:val="18"/>
          <w:lang w:val="fr-FR"/>
        </w:rPr>
        <w:br/>
        <w:t>• Montage selon POS B : épaisseur de l'ensemble de façade de 0 à 100 mm</w:t>
      </w:r>
      <w:r w:rsidRPr="00A94DB4">
        <w:rPr>
          <w:sz w:val="18"/>
          <w:szCs w:val="18"/>
          <w:lang w:val="fr-FR"/>
        </w:rPr>
        <w:br/>
        <w:t>• Console contre la partie plaque d'assise dotée de deux rainures ø 11x20 mm dans le sens horizontal et le sens vertical et de deux trous ø 11 mm pour montage simple de la console à couteau sur la façade </w:t>
      </w:r>
      <w:r w:rsidRPr="00A94DB4">
        <w:rPr>
          <w:sz w:val="18"/>
          <w:szCs w:val="18"/>
          <w:lang w:val="fr-FR"/>
        </w:rPr>
        <w:br/>
        <w:t>• Console contre la partie couteau dotée de quatre rainures ø 9x30 mm pour vis DIN 933 – M8x55 mm, qui servent à la fixation latérale du porteur sur la console à couteau.</w:t>
      </w:r>
      <w:r w:rsidRPr="00A94DB4">
        <w:rPr>
          <w:sz w:val="18"/>
          <w:szCs w:val="18"/>
          <w:lang w:val="fr-FR"/>
        </w:rPr>
        <w:br/>
        <w:t>• éléments de fixation en matériau résistant à la corrosion.</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Console à couteau d'angle en acier type SD.089.03 pour angle extérieur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Tirant réglable TR.054.01 pour fixation supplémentaire à la façade en cas de porte-à-faux, charge de vent important(e) etc.</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d'une plaquette de couverture en aluminium</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br w:type="page"/>
      </w:r>
    </w:p>
    <w:p w:rsidR="00D35A96" w:rsidRPr="00AB363E" w:rsidRDefault="00D35A96" w:rsidP="00AB363E">
      <w:pPr>
        <w:pBdr>
          <w:bottom w:val="single" w:sz="12" w:space="1" w:color="auto"/>
        </w:pBdr>
        <w:tabs>
          <w:tab w:val="left" w:pos="-4111"/>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851" w:right="-851"/>
        <w:jc w:val="both"/>
        <w:rPr>
          <w:rFonts w:ascii="Tahoma" w:eastAsia="Times New Roman" w:hAnsi="Tahoma" w:cs="Times New Roman"/>
          <w:b/>
          <w:color w:val="FF0000"/>
          <w:sz w:val="24"/>
          <w:szCs w:val="24"/>
          <w:lang w:val="fr-FR" w:eastAsia="nl-NL"/>
        </w:rPr>
      </w:pPr>
      <w:r w:rsidRPr="00AB363E">
        <w:rPr>
          <w:rFonts w:ascii="Tahoma" w:eastAsia="Times New Roman" w:hAnsi="Tahoma" w:cs="Times New Roman"/>
          <w:b/>
          <w:color w:val="FF0000"/>
          <w:sz w:val="24"/>
          <w:szCs w:val="24"/>
          <w:lang w:val="fr-FR" w:eastAsia="nl-NL"/>
        </w:rPr>
        <w:lastRenderedPageBreak/>
        <w:t>HV_S_1_0251 SE.096.01-SD.089.02(C)-SD.100-SD.100.99</w:t>
      </w:r>
    </w:p>
    <w:p w:rsidR="004976F3" w:rsidRDefault="004976F3" w:rsidP="008E41E1">
      <w:pPr>
        <w:tabs>
          <w:tab w:val="left" w:pos="-4111"/>
        </w:tabs>
        <w:spacing w:line="240" w:lineRule="auto"/>
        <w:ind w:left="-851" w:right="-851"/>
        <w:rPr>
          <w:sz w:val="18"/>
          <w:szCs w:val="18"/>
          <w:lang w:val="fr-FR"/>
        </w:rPr>
      </w:pP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Description</w:t>
      </w:r>
      <w:r w:rsidRPr="00A94DB4">
        <w:rPr>
          <w:sz w:val="18"/>
          <w:szCs w:val="18"/>
          <w:lang w:val="fr-FR"/>
        </w:rPr>
        <w:br/>
        <w:t>RENSON SUNCLIPS® EVO SE.096 est une protection solaire structurelle composée de sections d'aluminium ALMgSi0.5 extrudé avec un traitement de surface spécifié par l'architecte. Le système se compose de porteurs avec consoles de fixation, de lames de protection solaire à position inférieure en C, montées de manière simple et invisible par clipsage dans les supports de lames faisant partie du système et un bandeau comme finition de l'auvent.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Les normes:</w:t>
      </w:r>
      <w:r w:rsidRPr="00A94DB4">
        <w:rPr>
          <w:sz w:val="18"/>
          <w:szCs w:val="18"/>
          <w:lang w:val="fr-FR"/>
        </w:rPr>
        <w:br/>
        <w:t>• Alliage d'aluminium : Al Mg Si 0,5 (F25) </w:t>
      </w:r>
      <w:r w:rsidRPr="00A94DB4">
        <w:rPr>
          <w:sz w:val="18"/>
          <w:szCs w:val="18"/>
          <w:lang w:val="fr-FR"/>
        </w:rPr>
        <w:br/>
        <w:t>› Normalisation: EN AW-6063</w:t>
      </w:r>
      <w:r w:rsidRPr="00A94DB4">
        <w:rPr>
          <w:sz w:val="18"/>
          <w:szCs w:val="18"/>
          <w:lang w:val="fr-FR"/>
        </w:rPr>
        <w:br/>
        <w:t>› Trempe: T66 </w:t>
      </w:r>
      <w:r w:rsidRPr="00A94DB4">
        <w:rPr>
          <w:sz w:val="18"/>
          <w:szCs w:val="18"/>
          <w:lang w:val="fr-FR"/>
        </w:rPr>
        <w:br/>
        <w:t>• Prétraitement de l'aluminium : </w:t>
      </w:r>
      <w:r w:rsidRPr="00A94DB4">
        <w:rPr>
          <w:sz w:val="18"/>
          <w:szCs w:val="18"/>
          <w:lang w:val="fr-FR"/>
        </w:rPr>
        <w:br/>
        <w:t>› Norm DIN 50021 SS </w:t>
      </w:r>
      <w:r w:rsidRPr="00A94DB4">
        <w:rPr>
          <w:sz w:val="18"/>
          <w:szCs w:val="18"/>
          <w:lang w:val="fr-FR"/>
        </w:rPr>
        <w:br/>
        <w:t>• Les calculs de résistance sont basés sur les normes suivantes : </w:t>
      </w:r>
      <w:r w:rsidRPr="00A94DB4">
        <w:rPr>
          <w:sz w:val="18"/>
          <w:szCs w:val="18"/>
          <w:lang w:val="fr-FR"/>
        </w:rPr>
        <w:br/>
        <w:t>› ENV 1999-1-1 : Calcul des structures en aluminium</w:t>
      </w:r>
      <w:r w:rsidRPr="00A94DB4">
        <w:rPr>
          <w:sz w:val="18"/>
          <w:szCs w:val="18"/>
          <w:lang w:val="fr-FR"/>
        </w:rPr>
        <w:br/>
        <w:t>› NBN B-03-002-2 : Charge de vent - Effets dynamiques</w:t>
      </w:r>
      <w:r w:rsidRPr="00A94DB4">
        <w:rPr>
          <w:sz w:val="18"/>
          <w:szCs w:val="18"/>
          <w:lang w:val="fr-FR"/>
        </w:rPr>
        <w:br/>
        <w:t>› EN 1991-1-4 : Charge de vent</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Traitement de surface:</w:t>
      </w:r>
      <w:r w:rsidRPr="00A94DB4">
        <w:rPr>
          <w:sz w:val="18"/>
          <w:szCs w:val="18"/>
          <w:lang w:val="fr-FR"/>
        </w:rPr>
        <w:br/>
        <w:t>• Anodisé naturel (20 microns) F1 : prétraité et anodisé</w:t>
      </w:r>
      <w:r w:rsidRPr="00A94DB4">
        <w:rPr>
          <w:sz w:val="18"/>
          <w:szCs w:val="18"/>
          <w:lang w:val="fr-FR"/>
        </w:rPr>
        <w:br/>
        <w:t>• Thermolaquage polyester dans les tons RAL (60 à 80 microns) : profils en aluminium prétraités anti-corrosion (DIN 5002155) afin de garantir une couche en poudre adhérente, laquée thermiquement ensuite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Lames</w:t>
      </w:r>
      <w:r w:rsidRPr="00A94DB4">
        <w:rPr>
          <w:sz w:val="18"/>
          <w:szCs w:val="18"/>
          <w:lang w:val="fr-FR"/>
        </w:rPr>
        <w:br/>
        <w:t>• Lames de protection solaire en C, SE.096 en aluminium extrudé </w:t>
      </w:r>
      <w:r w:rsidRPr="00A94DB4">
        <w:rPr>
          <w:sz w:val="18"/>
          <w:szCs w:val="18"/>
          <w:lang w:val="fr-FR"/>
        </w:rPr>
        <w:br/>
        <w:t>• Dimensions : </w:t>
      </w:r>
      <w:r w:rsidRPr="00A94DB4">
        <w:rPr>
          <w:sz w:val="18"/>
          <w:szCs w:val="18"/>
          <w:lang w:val="fr-FR"/>
        </w:rPr>
        <w:br/>
        <w:t>› Largeur : 96 mm</w:t>
      </w:r>
      <w:r w:rsidRPr="00A94DB4">
        <w:rPr>
          <w:sz w:val="18"/>
          <w:szCs w:val="18"/>
          <w:lang w:val="fr-FR"/>
        </w:rPr>
        <w:br/>
        <w:t>› Hauteur : 20 mm</w:t>
      </w:r>
      <w:r w:rsidRPr="00A94DB4">
        <w:rPr>
          <w:sz w:val="18"/>
          <w:szCs w:val="18"/>
          <w:lang w:val="fr-FR"/>
        </w:rPr>
        <w:br/>
        <w:t>› Profondeur (clipsée) : 55 mm</w:t>
      </w:r>
      <w:r w:rsidRPr="00A94DB4">
        <w:rPr>
          <w:sz w:val="18"/>
          <w:szCs w:val="18"/>
          <w:lang w:val="fr-FR"/>
        </w:rPr>
        <w:br/>
        <w:t>› Pas de lame : 100 mm (10 lames par mètre)</w:t>
      </w:r>
      <w:r w:rsidRPr="00A94DB4">
        <w:rPr>
          <w:sz w:val="18"/>
          <w:szCs w:val="18"/>
          <w:lang w:val="fr-FR"/>
        </w:rPr>
        <w:br/>
        <w:t>› Inclinaison moyenne de lame : 59° (par rapport au sens horizontal) </w:t>
      </w:r>
      <w:r w:rsidRPr="00A94DB4">
        <w:rPr>
          <w:sz w:val="18"/>
          <w:szCs w:val="18"/>
          <w:lang w:val="fr-FR"/>
        </w:rPr>
        <w:br/>
        <w:t>• Moments d'inertie minimum Iy = 16,0842.104mm4 (axe fort) ; Iz = 0,6048.104mm4, pour une épaisseur de matériau de 1,3 mm minimum </w:t>
      </w:r>
      <w:r w:rsidRPr="00A94DB4">
        <w:rPr>
          <w:sz w:val="18"/>
          <w:szCs w:val="18"/>
          <w:lang w:val="fr-FR"/>
        </w:rPr>
        <w:br/>
        <w:t>• Coefficient de friction : </w:t>
      </w:r>
      <w:r w:rsidRPr="00A94DB4">
        <w:rPr>
          <w:sz w:val="18"/>
          <w:szCs w:val="18"/>
          <w:lang w:val="fr-FR"/>
        </w:rPr>
        <w:br/>
        <w:t>› Cfz : 0,7 (sens vertical)</w:t>
      </w:r>
      <w:r w:rsidRPr="00A94DB4">
        <w:rPr>
          <w:sz w:val="18"/>
          <w:szCs w:val="18"/>
          <w:lang w:val="fr-FR"/>
        </w:rPr>
        <w:br/>
        <w:t>• Fixation invisible par clipsage dans le support de lames en plastique POM (résistant aux UV) SC.084.11 et SC.084.12 (clips de jointoyage)</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Porteur</w:t>
      </w:r>
      <w:r w:rsidRPr="00A94DB4">
        <w:rPr>
          <w:sz w:val="18"/>
          <w:szCs w:val="18"/>
          <w:lang w:val="fr-FR"/>
        </w:rPr>
        <w:br/>
        <w:t>• Porteur SD.100 en aluminium extrudé : 40 x 100 mm </w:t>
      </w:r>
      <w:r w:rsidRPr="00A94DB4">
        <w:rPr>
          <w:sz w:val="18"/>
          <w:szCs w:val="18"/>
          <w:lang w:val="fr-FR"/>
        </w:rPr>
        <w:br/>
        <w:t>• Moment d'inertie minimum Iy = 1248,414.103 mm4</w:t>
      </w:r>
      <w:r w:rsidRPr="00A94DB4">
        <w:rPr>
          <w:sz w:val="18"/>
          <w:szCs w:val="18"/>
          <w:lang w:val="fr-FR"/>
        </w:rPr>
        <w:br/>
        <w:t>• Face supérieure du porteur dotée d'une rainure de 6,5 mm de large - pour montage sur console à couteau</w:t>
      </w:r>
      <w:r w:rsidRPr="00A94DB4">
        <w:rPr>
          <w:sz w:val="18"/>
          <w:szCs w:val="18"/>
          <w:lang w:val="fr-FR"/>
        </w:rPr>
        <w:br/>
        <w:t>• Supports de lames prémontés sur le porteur SD.100</w:t>
      </w:r>
      <w:r w:rsidRPr="00A94DB4">
        <w:rPr>
          <w:sz w:val="18"/>
          <w:szCs w:val="18"/>
          <w:lang w:val="fr-FR"/>
        </w:rPr>
        <w:br/>
        <w:t>• Porteur fermé sur la face d'about au moyen d'une plaquette de fermeture en aluminium SD.100.99</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Fixation en façade</w:t>
      </w:r>
      <w:r w:rsidRPr="00A94DB4">
        <w:rPr>
          <w:sz w:val="18"/>
          <w:szCs w:val="18"/>
          <w:lang w:val="fr-FR"/>
        </w:rPr>
        <w:br/>
        <w:t>• Console à couteau en acier en T SD.089.02 soudée en deux parties : longueur totale 650 mm </w:t>
      </w:r>
      <w:r w:rsidRPr="00A94DB4">
        <w:rPr>
          <w:sz w:val="18"/>
          <w:szCs w:val="18"/>
          <w:lang w:val="fr-FR"/>
        </w:rPr>
        <w:br/>
        <w:t>› Partie plaque d'assise: (bxh) 110 x 170 mm – épaisseur de plaque 8 mm</w:t>
      </w:r>
      <w:r w:rsidRPr="00A94DB4">
        <w:rPr>
          <w:sz w:val="18"/>
          <w:szCs w:val="18"/>
          <w:lang w:val="fr-FR"/>
        </w:rPr>
        <w:br/>
        <w:t>› Partie couteau: (H1 / h2 x l) 170/70 x 642 mm – épaisseur de plaque 6 mm</w:t>
      </w:r>
      <w:r w:rsidRPr="00A94DB4">
        <w:rPr>
          <w:sz w:val="18"/>
          <w:szCs w:val="18"/>
          <w:lang w:val="fr-FR"/>
        </w:rPr>
        <w:br/>
        <w:t>• Montage selon POS C : épaisseur de l'ensemble de façade de 100 à 200 mm</w:t>
      </w:r>
      <w:r w:rsidRPr="00A94DB4">
        <w:rPr>
          <w:sz w:val="18"/>
          <w:szCs w:val="18"/>
          <w:lang w:val="fr-FR"/>
        </w:rPr>
        <w:br/>
        <w:t>• Console contre la partie plaque d'assise dotée de deux rainures ø 11x20 mm dans le sens horizontal et le sens vertical et de deux trous ø 11 mm pour montage simple de la console à couteau sur la façade </w:t>
      </w:r>
      <w:r w:rsidRPr="00A94DB4">
        <w:rPr>
          <w:sz w:val="18"/>
          <w:szCs w:val="18"/>
          <w:lang w:val="fr-FR"/>
        </w:rPr>
        <w:br/>
        <w:t>• Console contre la partie couteau dotée de quatre rainures ø 9x30 mm pour vis DIN 933 – M8x55 mm, qui servent à la fixation latérale du porteur sur la console à couteau.</w:t>
      </w:r>
      <w:r w:rsidRPr="00A94DB4">
        <w:rPr>
          <w:sz w:val="18"/>
          <w:szCs w:val="18"/>
          <w:lang w:val="fr-FR"/>
        </w:rPr>
        <w:br/>
        <w:t>• éléments de fixation en matériau résistant à la corrosion.</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Accessoires en option</w:t>
      </w:r>
      <w:r w:rsidRPr="00A94DB4">
        <w:rPr>
          <w:sz w:val="18"/>
          <w:szCs w:val="18"/>
          <w:lang w:val="fr-FR"/>
        </w:rPr>
        <w:br/>
        <w:t>• Console à couteau d'angle en acier type SD.089.03 pour angle extérieur</w:t>
      </w:r>
      <w:r w:rsidRPr="00A94DB4">
        <w:rPr>
          <w:sz w:val="18"/>
          <w:szCs w:val="18"/>
          <w:lang w:val="fr-FR"/>
        </w:rPr>
        <w:br/>
        <w:t>• Support de lames en plastique POM (résistant aux UV) SE.084.13 pour angle extérieur et SE.084.14 pour angle intérieur</w:t>
      </w:r>
      <w:r w:rsidRPr="00A94DB4">
        <w:rPr>
          <w:sz w:val="18"/>
          <w:szCs w:val="18"/>
          <w:lang w:val="fr-FR"/>
        </w:rPr>
        <w:br/>
        <w:t>• Tirant réglable TR.054.01 pour fixation supplémentaire à la façade en cas de porte-à-faux, charge de vent important(e) etc.</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Propriétés du système</w:t>
      </w:r>
      <w:r w:rsidRPr="00A94DB4">
        <w:rPr>
          <w:sz w:val="18"/>
          <w:szCs w:val="18"/>
          <w:lang w:val="fr-FR"/>
        </w:rPr>
        <w:br/>
        <w:t>- RENSON SUNCLIPS® EVO SE.096 comme construction en auvent pour montage horizontal sur la façade, fixation des porteurs au moyen de plaques d'assise, lames de protection solaire à position inférieure avec un pas de 100 mm sous la pente de lame de 59° (par rapport au sens horizontal), porteur fermé sur face d'about au moyen d'une plaquette de couverture en aluminium</w:t>
      </w:r>
    </w:p>
    <w:p w:rsidR="00D35A96" w:rsidRPr="00A94DB4" w:rsidRDefault="00D35A96" w:rsidP="008E41E1">
      <w:pPr>
        <w:tabs>
          <w:tab w:val="left" w:pos="-4111"/>
        </w:tabs>
        <w:spacing w:line="240" w:lineRule="auto"/>
        <w:ind w:left="-851" w:right="-851"/>
        <w:rPr>
          <w:sz w:val="18"/>
          <w:szCs w:val="18"/>
          <w:lang w:val="fr-FR"/>
        </w:rPr>
      </w:pPr>
      <w:r w:rsidRPr="00A94DB4">
        <w:rPr>
          <w:sz w:val="18"/>
          <w:szCs w:val="18"/>
          <w:lang w:val="fr-FR"/>
        </w:rPr>
        <w:t>Dimensions </w:t>
      </w:r>
      <w:r w:rsidRPr="00A94DB4">
        <w:rPr>
          <w:sz w:val="18"/>
          <w:szCs w:val="18"/>
          <w:lang w:val="fr-FR"/>
        </w:rPr>
        <w:br/>
        <w:t>• Les dimensions maximum possibles dépendent de la charge locale de vent "qb"</w:t>
      </w:r>
    </w:p>
    <w:p w:rsidR="007658FD" w:rsidRPr="00A94DB4" w:rsidRDefault="007658FD" w:rsidP="008E41E1">
      <w:pPr>
        <w:tabs>
          <w:tab w:val="left" w:pos="-4111"/>
        </w:tabs>
        <w:spacing w:line="240" w:lineRule="auto"/>
        <w:ind w:left="-851" w:right="-851"/>
        <w:rPr>
          <w:sz w:val="18"/>
          <w:szCs w:val="18"/>
          <w:lang w:val="fr-FR"/>
        </w:rPr>
      </w:pPr>
    </w:p>
    <w:sectPr w:rsidR="007658FD" w:rsidRPr="00A94DB4" w:rsidSect="004976F3">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10A"/>
    <w:rsid w:val="00096597"/>
    <w:rsid w:val="000B2C21"/>
    <w:rsid w:val="002E1B9B"/>
    <w:rsid w:val="004976F3"/>
    <w:rsid w:val="004C48B8"/>
    <w:rsid w:val="00654B13"/>
    <w:rsid w:val="0065710A"/>
    <w:rsid w:val="007658FD"/>
    <w:rsid w:val="008E41E1"/>
    <w:rsid w:val="00A94DB4"/>
    <w:rsid w:val="00AB363E"/>
    <w:rsid w:val="00B72735"/>
    <w:rsid w:val="00B82724"/>
    <w:rsid w:val="00B97863"/>
    <w:rsid w:val="00BF253D"/>
    <w:rsid w:val="00D35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710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710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571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710A"/>
    <w:rPr>
      <w:b/>
      <w:bCs/>
    </w:rPr>
  </w:style>
  <w:style w:type="character" w:customStyle="1" w:styleId="apple-converted-space">
    <w:name w:val="apple-converted-space"/>
    <w:basedOn w:val="DefaultParagraphFont"/>
    <w:rsid w:val="006571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5710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710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571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710A"/>
    <w:rPr>
      <w:b/>
      <w:bCs/>
    </w:rPr>
  </w:style>
  <w:style w:type="character" w:customStyle="1" w:styleId="apple-converted-space">
    <w:name w:val="apple-converted-space"/>
    <w:basedOn w:val="DefaultParagraphFont"/>
    <w:rsid w:val="00657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6186">
      <w:bodyDiv w:val="1"/>
      <w:marLeft w:val="0"/>
      <w:marRight w:val="0"/>
      <w:marTop w:val="0"/>
      <w:marBottom w:val="0"/>
      <w:divBdr>
        <w:top w:val="none" w:sz="0" w:space="0" w:color="auto"/>
        <w:left w:val="none" w:sz="0" w:space="0" w:color="auto"/>
        <w:bottom w:val="none" w:sz="0" w:space="0" w:color="auto"/>
        <w:right w:val="none" w:sz="0" w:space="0" w:color="auto"/>
      </w:divBdr>
    </w:div>
    <w:div w:id="80808008">
      <w:bodyDiv w:val="1"/>
      <w:marLeft w:val="0"/>
      <w:marRight w:val="0"/>
      <w:marTop w:val="0"/>
      <w:marBottom w:val="0"/>
      <w:divBdr>
        <w:top w:val="none" w:sz="0" w:space="0" w:color="auto"/>
        <w:left w:val="none" w:sz="0" w:space="0" w:color="auto"/>
        <w:bottom w:val="none" w:sz="0" w:space="0" w:color="auto"/>
        <w:right w:val="none" w:sz="0" w:space="0" w:color="auto"/>
      </w:divBdr>
    </w:div>
    <w:div w:id="133914526">
      <w:bodyDiv w:val="1"/>
      <w:marLeft w:val="0"/>
      <w:marRight w:val="0"/>
      <w:marTop w:val="0"/>
      <w:marBottom w:val="0"/>
      <w:divBdr>
        <w:top w:val="none" w:sz="0" w:space="0" w:color="auto"/>
        <w:left w:val="none" w:sz="0" w:space="0" w:color="auto"/>
        <w:bottom w:val="none" w:sz="0" w:space="0" w:color="auto"/>
        <w:right w:val="none" w:sz="0" w:space="0" w:color="auto"/>
      </w:divBdr>
    </w:div>
    <w:div w:id="142544686">
      <w:bodyDiv w:val="1"/>
      <w:marLeft w:val="0"/>
      <w:marRight w:val="0"/>
      <w:marTop w:val="0"/>
      <w:marBottom w:val="0"/>
      <w:divBdr>
        <w:top w:val="none" w:sz="0" w:space="0" w:color="auto"/>
        <w:left w:val="none" w:sz="0" w:space="0" w:color="auto"/>
        <w:bottom w:val="none" w:sz="0" w:space="0" w:color="auto"/>
        <w:right w:val="none" w:sz="0" w:space="0" w:color="auto"/>
      </w:divBdr>
    </w:div>
    <w:div w:id="170028267">
      <w:bodyDiv w:val="1"/>
      <w:marLeft w:val="0"/>
      <w:marRight w:val="0"/>
      <w:marTop w:val="0"/>
      <w:marBottom w:val="0"/>
      <w:divBdr>
        <w:top w:val="none" w:sz="0" w:space="0" w:color="auto"/>
        <w:left w:val="none" w:sz="0" w:space="0" w:color="auto"/>
        <w:bottom w:val="none" w:sz="0" w:space="0" w:color="auto"/>
        <w:right w:val="none" w:sz="0" w:space="0" w:color="auto"/>
      </w:divBdr>
    </w:div>
    <w:div w:id="172190907">
      <w:bodyDiv w:val="1"/>
      <w:marLeft w:val="0"/>
      <w:marRight w:val="0"/>
      <w:marTop w:val="0"/>
      <w:marBottom w:val="0"/>
      <w:divBdr>
        <w:top w:val="none" w:sz="0" w:space="0" w:color="auto"/>
        <w:left w:val="none" w:sz="0" w:space="0" w:color="auto"/>
        <w:bottom w:val="none" w:sz="0" w:space="0" w:color="auto"/>
        <w:right w:val="none" w:sz="0" w:space="0" w:color="auto"/>
      </w:divBdr>
    </w:div>
    <w:div w:id="196554817">
      <w:bodyDiv w:val="1"/>
      <w:marLeft w:val="0"/>
      <w:marRight w:val="0"/>
      <w:marTop w:val="0"/>
      <w:marBottom w:val="0"/>
      <w:divBdr>
        <w:top w:val="none" w:sz="0" w:space="0" w:color="auto"/>
        <w:left w:val="none" w:sz="0" w:space="0" w:color="auto"/>
        <w:bottom w:val="none" w:sz="0" w:space="0" w:color="auto"/>
        <w:right w:val="none" w:sz="0" w:space="0" w:color="auto"/>
      </w:divBdr>
    </w:div>
    <w:div w:id="213008881">
      <w:bodyDiv w:val="1"/>
      <w:marLeft w:val="0"/>
      <w:marRight w:val="0"/>
      <w:marTop w:val="0"/>
      <w:marBottom w:val="0"/>
      <w:divBdr>
        <w:top w:val="none" w:sz="0" w:space="0" w:color="auto"/>
        <w:left w:val="none" w:sz="0" w:space="0" w:color="auto"/>
        <w:bottom w:val="none" w:sz="0" w:space="0" w:color="auto"/>
        <w:right w:val="none" w:sz="0" w:space="0" w:color="auto"/>
      </w:divBdr>
    </w:div>
    <w:div w:id="332268923">
      <w:bodyDiv w:val="1"/>
      <w:marLeft w:val="0"/>
      <w:marRight w:val="0"/>
      <w:marTop w:val="0"/>
      <w:marBottom w:val="0"/>
      <w:divBdr>
        <w:top w:val="none" w:sz="0" w:space="0" w:color="auto"/>
        <w:left w:val="none" w:sz="0" w:space="0" w:color="auto"/>
        <w:bottom w:val="none" w:sz="0" w:space="0" w:color="auto"/>
        <w:right w:val="none" w:sz="0" w:space="0" w:color="auto"/>
      </w:divBdr>
    </w:div>
    <w:div w:id="348486222">
      <w:bodyDiv w:val="1"/>
      <w:marLeft w:val="0"/>
      <w:marRight w:val="0"/>
      <w:marTop w:val="0"/>
      <w:marBottom w:val="0"/>
      <w:divBdr>
        <w:top w:val="none" w:sz="0" w:space="0" w:color="auto"/>
        <w:left w:val="none" w:sz="0" w:space="0" w:color="auto"/>
        <w:bottom w:val="none" w:sz="0" w:space="0" w:color="auto"/>
        <w:right w:val="none" w:sz="0" w:space="0" w:color="auto"/>
      </w:divBdr>
    </w:div>
    <w:div w:id="358160869">
      <w:bodyDiv w:val="1"/>
      <w:marLeft w:val="0"/>
      <w:marRight w:val="0"/>
      <w:marTop w:val="0"/>
      <w:marBottom w:val="0"/>
      <w:divBdr>
        <w:top w:val="none" w:sz="0" w:space="0" w:color="auto"/>
        <w:left w:val="none" w:sz="0" w:space="0" w:color="auto"/>
        <w:bottom w:val="none" w:sz="0" w:space="0" w:color="auto"/>
        <w:right w:val="none" w:sz="0" w:space="0" w:color="auto"/>
      </w:divBdr>
    </w:div>
    <w:div w:id="389572363">
      <w:bodyDiv w:val="1"/>
      <w:marLeft w:val="0"/>
      <w:marRight w:val="0"/>
      <w:marTop w:val="0"/>
      <w:marBottom w:val="0"/>
      <w:divBdr>
        <w:top w:val="none" w:sz="0" w:space="0" w:color="auto"/>
        <w:left w:val="none" w:sz="0" w:space="0" w:color="auto"/>
        <w:bottom w:val="none" w:sz="0" w:space="0" w:color="auto"/>
        <w:right w:val="none" w:sz="0" w:space="0" w:color="auto"/>
      </w:divBdr>
    </w:div>
    <w:div w:id="468211657">
      <w:bodyDiv w:val="1"/>
      <w:marLeft w:val="0"/>
      <w:marRight w:val="0"/>
      <w:marTop w:val="0"/>
      <w:marBottom w:val="0"/>
      <w:divBdr>
        <w:top w:val="none" w:sz="0" w:space="0" w:color="auto"/>
        <w:left w:val="none" w:sz="0" w:space="0" w:color="auto"/>
        <w:bottom w:val="none" w:sz="0" w:space="0" w:color="auto"/>
        <w:right w:val="none" w:sz="0" w:space="0" w:color="auto"/>
      </w:divBdr>
    </w:div>
    <w:div w:id="602343647">
      <w:bodyDiv w:val="1"/>
      <w:marLeft w:val="0"/>
      <w:marRight w:val="0"/>
      <w:marTop w:val="0"/>
      <w:marBottom w:val="0"/>
      <w:divBdr>
        <w:top w:val="none" w:sz="0" w:space="0" w:color="auto"/>
        <w:left w:val="none" w:sz="0" w:space="0" w:color="auto"/>
        <w:bottom w:val="none" w:sz="0" w:space="0" w:color="auto"/>
        <w:right w:val="none" w:sz="0" w:space="0" w:color="auto"/>
      </w:divBdr>
    </w:div>
    <w:div w:id="621110268">
      <w:bodyDiv w:val="1"/>
      <w:marLeft w:val="0"/>
      <w:marRight w:val="0"/>
      <w:marTop w:val="0"/>
      <w:marBottom w:val="0"/>
      <w:divBdr>
        <w:top w:val="none" w:sz="0" w:space="0" w:color="auto"/>
        <w:left w:val="none" w:sz="0" w:space="0" w:color="auto"/>
        <w:bottom w:val="none" w:sz="0" w:space="0" w:color="auto"/>
        <w:right w:val="none" w:sz="0" w:space="0" w:color="auto"/>
      </w:divBdr>
    </w:div>
    <w:div w:id="697514027">
      <w:bodyDiv w:val="1"/>
      <w:marLeft w:val="0"/>
      <w:marRight w:val="0"/>
      <w:marTop w:val="0"/>
      <w:marBottom w:val="0"/>
      <w:divBdr>
        <w:top w:val="none" w:sz="0" w:space="0" w:color="auto"/>
        <w:left w:val="none" w:sz="0" w:space="0" w:color="auto"/>
        <w:bottom w:val="none" w:sz="0" w:space="0" w:color="auto"/>
        <w:right w:val="none" w:sz="0" w:space="0" w:color="auto"/>
      </w:divBdr>
    </w:div>
    <w:div w:id="729619461">
      <w:bodyDiv w:val="1"/>
      <w:marLeft w:val="0"/>
      <w:marRight w:val="0"/>
      <w:marTop w:val="0"/>
      <w:marBottom w:val="0"/>
      <w:divBdr>
        <w:top w:val="none" w:sz="0" w:space="0" w:color="auto"/>
        <w:left w:val="none" w:sz="0" w:space="0" w:color="auto"/>
        <w:bottom w:val="none" w:sz="0" w:space="0" w:color="auto"/>
        <w:right w:val="none" w:sz="0" w:space="0" w:color="auto"/>
      </w:divBdr>
    </w:div>
    <w:div w:id="774520389">
      <w:bodyDiv w:val="1"/>
      <w:marLeft w:val="0"/>
      <w:marRight w:val="0"/>
      <w:marTop w:val="0"/>
      <w:marBottom w:val="0"/>
      <w:divBdr>
        <w:top w:val="none" w:sz="0" w:space="0" w:color="auto"/>
        <w:left w:val="none" w:sz="0" w:space="0" w:color="auto"/>
        <w:bottom w:val="none" w:sz="0" w:space="0" w:color="auto"/>
        <w:right w:val="none" w:sz="0" w:space="0" w:color="auto"/>
      </w:divBdr>
    </w:div>
    <w:div w:id="777523958">
      <w:bodyDiv w:val="1"/>
      <w:marLeft w:val="0"/>
      <w:marRight w:val="0"/>
      <w:marTop w:val="0"/>
      <w:marBottom w:val="0"/>
      <w:divBdr>
        <w:top w:val="none" w:sz="0" w:space="0" w:color="auto"/>
        <w:left w:val="none" w:sz="0" w:space="0" w:color="auto"/>
        <w:bottom w:val="none" w:sz="0" w:space="0" w:color="auto"/>
        <w:right w:val="none" w:sz="0" w:space="0" w:color="auto"/>
      </w:divBdr>
    </w:div>
    <w:div w:id="832110640">
      <w:bodyDiv w:val="1"/>
      <w:marLeft w:val="0"/>
      <w:marRight w:val="0"/>
      <w:marTop w:val="0"/>
      <w:marBottom w:val="0"/>
      <w:divBdr>
        <w:top w:val="none" w:sz="0" w:space="0" w:color="auto"/>
        <w:left w:val="none" w:sz="0" w:space="0" w:color="auto"/>
        <w:bottom w:val="none" w:sz="0" w:space="0" w:color="auto"/>
        <w:right w:val="none" w:sz="0" w:space="0" w:color="auto"/>
      </w:divBdr>
    </w:div>
    <w:div w:id="841433362">
      <w:bodyDiv w:val="1"/>
      <w:marLeft w:val="0"/>
      <w:marRight w:val="0"/>
      <w:marTop w:val="0"/>
      <w:marBottom w:val="0"/>
      <w:divBdr>
        <w:top w:val="none" w:sz="0" w:space="0" w:color="auto"/>
        <w:left w:val="none" w:sz="0" w:space="0" w:color="auto"/>
        <w:bottom w:val="none" w:sz="0" w:space="0" w:color="auto"/>
        <w:right w:val="none" w:sz="0" w:space="0" w:color="auto"/>
      </w:divBdr>
    </w:div>
    <w:div w:id="872037449">
      <w:bodyDiv w:val="1"/>
      <w:marLeft w:val="0"/>
      <w:marRight w:val="0"/>
      <w:marTop w:val="0"/>
      <w:marBottom w:val="0"/>
      <w:divBdr>
        <w:top w:val="none" w:sz="0" w:space="0" w:color="auto"/>
        <w:left w:val="none" w:sz="0" w:space="0" w:color="auto"/>
        <w:bottom w:val="none" w:sz="0" w:space="0" w:color="auto"/>
        <w:right w:val="none" w:sz="0" w:space="0" w:color="auto"/>
      </w:divBdr>
    </w:div>
    <w:div w:id="962619079">
      <w:bodyDiv w:val="1"/>
      <w:marLeft w:val="0"/>
      <w:marRight w:val="0"/>
      <w:marTop w:val="0"/>
      <w:marBottom w:val="0"/>
      <w:divBdr>
        <w:top w:val="none" w:sz="0" w:space="0" w:color="auto"/>
        <w:left w:val="none" w:sz="0" w:space="0" w:color="auto"/>
        <w:bottom w:val="none" w:sz="0" w:space="0" w:color="auto"/>
        <w:right w:val="none" w:sz="0" w:space="0" w:color="auto"/>
      </w:divBdr>
    </w:div>
    <w:div w:id="1046904498">
      <w:bodyDiv w:val="1"/>
      <w:marLeft w:val="0"/>
      <w:marRight w:val="0"/>
      <w:marTop w:val="0"/>
      <w:marBottom w:val="0"/>
      <w:divBdr>
        <w:top w:val="none" w:sz="0" w:space="0" w:color="auto"/>
        <w:left w:val="none" w:sz="0" w:space="0" w:color="auto"/>
        <w:bottom w:val="none" w:sz="0" w:space="0" w:color="auto"/>
        <w:right w:val="none" w:sz="0" w:space="0" w:color="auto"/>
      </w:divBdr>
    </w:div>
    <w:div w:id="1065762540">
      <w:bodyDiv w:val="1"/>
      <w:marLeft w:val="0"/>
      <w:marRight w:val="0"/>
      <w:marTop w:val="0"/>
      <w:marBottom w:val="0"/>
      <w:divBdr>
        <w:top w:val="none" w:sz="0" w:space="0" w:color="auto"/>
        <w:left w:val="none" w:sz="0" w:space="0" w:color="auto"/>
        <w:bottom w:val="none" w:sz="0" w:space="0" w:color="auto"/>
        <w:right w:val="none" w:sz="0" w:space="0" w:color="auto"/>
      </w:divBdr>
    </w:div>
    <w:div w:id="1154882145">
      <w:bodyDiv w:val="1"/>
      <w:marLeft w:val="0"/>
      <w:marRight w:val="0"/>
      <w:marTop w:val="0"/>
      <w:marBottom w:val="0"/>
      <w:divBdr>
        <w:top w:val="none" w:sz="0" w:space="0" w:color="auto"/>
        <w:left w:val="none" w:sz="0" w:space="0" w:color="auto"/>
        <w:bottom w:val="none" w:sz="0" w:space="0" w:color="auto"/>
        <w:right w:val="none" w:sz="0" w:space="0" w:color="auto"/>
      </w:divBdr>
    </w:div>
    <w:div w:id="1157916393">
      <w:bodyDiv w:val="1"/>
      <w:marLeft w:val="0"/>
      <w:marRight w:val="0"/>
      <w:marTop w:val="0"/>
      <w:marBottom w:val="0"/>
      <w:divBdr>
        <w:top w:val="none" w:sz="0" w:space="0" w:color="auto"/>
        <w:left w:val="none" w:sz="0" w:space="0" w:color="auto"/>
        <w:bottom w:val="none" w:sz="0" w:space="0" w:color="auto"/>
        <w:right w:val="none" w:sz="0" w:space="0" w:color="auto"/>
      </w:divBdr>
    </w:div>
    <w:div w:id="1176504133">
      <w:bodyDiv w:val="1"/>
      <w:marLeft w:val="0"/>
      <w:marRight w:val="0"/>
      <w:marTop w:val="0"/>
      <w:marBottom w:val="0"/>
      <w:divBdr>
        <w:top w:val="none" w:sz="0" w:space="0" w:color="auto"/>
        <w:left w:val="none" w:sz="0" w:space="0" w:color="auto"/>
        <w:bottom w:val="none" w:sz="0" w:space="0" w:color="auto"/>
        <w:right w:val="none" w:sz="0" w:space="0" w:color="auto"/>
      </w:divBdr>
    </w:div>
    <w:div w:id="1234895561">
      <w:bodyDiv w:val="1"/>
      <w:marLeft w:val="0"/>
      <w:marRight w:val="0"/>
      <w:marTop w:val="0"/>
      <w:marBottom w:val="0"/>
      <w:divBdr>
        <w:top w:val="none" w:sz="0" w:space="0" w:color="auto"/>
        <w:left w:val="none" w:sz="0" w:space="0" w:color="auto"/>
        <w:bottom w:val="none" w:sz="0" w:space="0" w:color="auto"/>
        <w:right w:val="none" w:sz="0" w:space="0" w:color="auto"/>
      </w:divBdr>
    </w:div>
    <w:div w:id="1347295093">
      <w:bodyDiv w:val="1"/>
      <w:marLeft w:val="0"/>
      <w:marRight w:val="0"/>
      <w:marTop w:val="0"/>
      <w:marBottom w:val="0"/>
      <w:divBdr>
        <w:top w:val="none" w:sz="0" w:space="0" w:color="auto"/>
        <w:left w:val="none" w:sz="0" w:space="0" w:color="auto"/>
        <w:bottom w:val="none" w:sz="0" w:space="0" w:color="auto"/>
        <w:right w:val="none" w:sz="0" w:space="0" w:color="auto"/>
      </w:divBdr>
    </w:div>
    <w:div w:id="1448886819">
      <w:bodyDiv w:val="1"/>
      <w:marLeft w:val="0"/>
      <w:marRight w:val="0"/>
      <w:marTop w:val="0"/>
      <w:marBottom w:val="0"/>
      <w:divBdr>
        <w:top w:val="none" w:sz="0" w:space="0" w:color="auto"/>
        <w:left w:val="none" w:sz="0" w:space="0" w:color="auto"/>
        <w:bottom w:val="none" w:sz="0" w:space="0" w:color="auto"/>
        <w:right w:val="none" w:sz="0" w:space="0" w:color="auto"/>
      </w:divBdr>
    </w:div>
    <w:div w:id="1451588875">
      <w:bodyDiv w:val="1"/>
      <w:marLeft w:val="0"/>
      <w:marRight w:val="0"/>
      <w:marTop w:val="0"/>
      <w:marBottom w:val="0"/>
      <w:divBdr>
        <w:top w:val="none" w:sz="0" w:space="0" w:color="auto"/>
        <w:left w:val="none" w:sz="0" w:space="0" w:color="auto"/>
        <w:bottom w:val="none" w:sz="0" w:space="0" w:color="auto"/>
        <w:right w:val="none" w:sz="0" w:space="0" w:color="auto"/>
      </w:divBdr>
    </w:div>
    <w:div w:id="1467116600">
      <w:bodyDiv w:val="1"/>
      <w:marLeft w:val="0"/>
      <w:marRight w:val="0"/>
      <w:marTop w:val="0"/>
      <w:marBottom w:val="0"/>
      <w:divBdr>
        <w:top w:val="none" w:sz="0" w:space="0" w:color="auto"/>
        <w:left w:val="none" w:sz="0" w:space="0" w:color="auto"/>
        <w:bottom w:val="none" w:sz="0" w:space="0" w:color="auto"/>
        <w:right w:val="none" w:sz="0" w:space="0" w:color="auto"/>
      </w:divBdr>
    </w:div>
    <w:div w:id="1520856093">
      <w:bodyDiv w:val="1"/>
      <w:marLeft w:val="0"/>
      <w:marRight w:val="0"/>
      <w:marTop w:val="0"/>
      <w:marBottom w:val="0"/>
      <w:divBdr>
        <w:top w:val="none" w:sz="0" w:space="0" w:color="auto"/>
        <w:left w:val="none" w:sz="0" w:space="0" w:color="auto"/>
        <w:bottom w:val="none" w:sz="0" w:space="0" w:color="auto"/>
        <w:right w:val="none" w:sz="0" w:space="0" w:color="auto"/>
      </w:divBdr>
    </w:div>
    <w:div w:id="1528711884">
      <w:bodyDiv w:val="1"/>
      <w:marLeft w:val="0"/>
      <w:marRight w:val="0"/>
      <w:marTop w:val="0"/>
      <w:marBottom w:val="0"/>
      <w:divBdr>
        <w:top w:val="none" w:sz="0" w:space="0" w:color="auto"/>
        <w:left w:val="none" w:sz="0" w:space="0" w:color="auto"/>
        <w:bottom w:val="none" w:sz="0" w:space="0" w:color="auto"/>
        <w:right w:val="none" w:sz="0" w:space="0" w:color="auto"/>
      </w:divBdr>
    </w:div>
    <w:div w:id="1628388525">
      <w:bodyDiv w:val="1"/>
      <w:marLeft w:val="0"/>
      <w:marRight w:val="0"/>
      <w:marTop w:val="0"/>
      <w:marBottom w:val="0"/>
      <w:divBdr>
        <w:top w:val="none" w:sz="0" w:space="0" w:color="auto"/>
        <w:left w:val="none" w:sz="0" w:space="0" w:color="auto"/>
        <w:bottom w:val="none" w:sz="0" w:space="0" w:color="auto"/>
        <w:right w:val="none" w:sz="0" w:space="0" w:color="auto"/>
      </w:divBdr>
    </w:div>
    <w:div w:id="1702706405">
      <w:bodyDiv w:val="1"/>
      <w:marLeft w:val="0"/>
      <w:marRight w:val="0"/>
      <w:marTop w:val="0"/>
      <w:marBottom w:val="0"/>
      <w:divBdr>
        <w:top w:val="none" w:sz="0" w:space="0" w:color="auto"/>
        <w:left w:val="none" w:sz="0" w:space="0" w:color="auto"/>
        <w:bottom w:val="none" w:sz="0" w:space="0" w:color="auto"/>
        <w:right w:val="none" w:sz="0" w:space="0" w:color="auto"/>
      </w:divBdr>
    </w:div>
    <w:div w:id="1733697184">
      <w:bodyDiv w:val="1"/>
      <w:marLeft w:val="0"/>
      <w:marRight w:val="0"/>
      <w:marTop w:val="0"/>
      <w:marBottom w:val="0"/>
      <w:divBdr>
        <w:top w:val="none" w:sz="0" w:space="0" w:color="auto"/>
        <w:left w:val="none" w:sz="0" w:space="0" w:color="auto"/>
        <w:bottom w:val="none" w:sz="0" w:space="0" w:color="auto"/>
        <w:right w:val="none" w:sz="0" w:space="0" w:color="auto"/>
      </w:divBdr>
    </w:div>
    <w:div w:id="1742018594">
      <w:bodyDiv w:val="1"/>
      <w:marLeft w:val="0"/>
      <w:marRight w:val="0"/>
      <w:marTop w:val="0"/>
      <w:marBottom w:val="0"/>
      <w:divBdr>
        <w:top w:val="none" w:sz="0" w:space="0" w:color="auto"/>
        <w:left w:val="none" w:sz="0" w:space="0" w:color="auto"/>
        <w:bottom w:val="none" w:sz="0" w:space="0" w:color="auto"/>
        <w:right w:val="none" w:sz="0" w:space="0" w:color="auto"/>
      </w:divBdr>
    </w:div>
    <w:div w:id="1767574122">
      <w:bodyDiv w:val="1"/>
      <w:marLeft w:val="0"/>
      <w:marRight w:val="0"/>
      <w:marTop w:val="0"/>
      <w:marBottom w:val="0"/>
      <w:divBdr>
        <w:top w:val="none" w:sz="0" w:space="0" w:color="auto"/>
        <w:left w:val="none" w:sz="0" w:space="0" w:color="auto"/>
        <w:bottom w:val="none" w:sz="0" w:space="0" w:color="auto"/>
        <w:right w:val="none" w:sz="0" w:space="0" w:color="auto"/>
      </w:divBdr>
    </w:div>
    <w:div w:id="1776290117">
      <w:bodyDiv w:val="1"/>
      <w:marLeft w:val="0"/>
      <w:marRight w:val="0"/>
      <w:marTop w:val="0"/>
      <w:marBottom w:val="0"/>
      <w:divBdr>
        <w:top w:val="none" w:sz="0" w:space="0" w:color="auto"/>
        <w:left w:val="none" w:sz="0" w:space="0" w:color="auto"/>
        <w:bottom w:val="none" w:sz="0" w:space="0" w:color="auto"/>
        <w:right w:val="none" w:sz="0" w:space="0" w:color="auto"/>
      </w:divBdr>
    </w:div>
    <w:div w:id="1839807343">
      <w:bodyDiv w:val="1"/>
      <w:marLeft w:val="0"/>
      <w:marRight w:val="0"/>
      <w:marTop w:val="0"/>
      <w:marBottom w:val="0"/>
      <w:divBdr>
        <w:top w:val="none" w:sz="0" w:space="0" w:color="auto"/>
        <w:left w:val="none" w:sz="0" w:space="0" w:color="auto"/>
        <w:bottom w:val="none" w:sz="0" w:space="0" w:color="auto"/>
        <w:right w:val="none" w:sz="0" w:space="0" w:color="auto"/>
      </w:divBdr>
    </w:div>
    <w:div w:id="2010213238">
      <w:bodyDiv w:val="1"/>
      <w:marLeft w:val="0"/>
      <w:marRight w:val="0"/>
      <w:marTop w:val="0"/>
      <w:marBottom w:val="0"/>
      <w:divBdr>
        <w:top w:val="none" w:sz="0" w:space="0" w:color="auto"/>
        <w:left w:val="none" w:sz="0" w:space="0" w:color="auto"/>
        <w:bottom w:val="none" w:sz="0" w:space="0" w:color="auto"/>
        <w:right w:val="none" w:sz="0" w:space="0" w:color="auto"/>
      </w:divBdr>
    </w:div>
    <w:div w:id="2065441860">
      <w:bodyDiv w:val="1"/>
      <w:marLeft w:val="0"/>
      <w:marRight w:val="0"/>
      <w:marTop w:val="0"/>
      <w:marBottom w:val="0"/>
      <w:divBdr>
        <w:top w:val="none" w:sz="0" w:space="0" w:color="auto"/>
        <w:left w:val="none" w:sz="0" w:space="0" w:color="auto"/>
        <w:bottom w:val="none" w:sz="0" w:space="0" w:color="auto"/>
        <w:right w:val="none" w:sz="0" w:space="0" w:color="auto"/>
      </w:divBdr>
    </w:div>
    <w:div w:id="2105490497">
      <w:bodyDiv w:val="1"/>
      <w:marLeft w:val="0"/>
      <w:marRight w:val="0"/>
      <w:marTop w:val="0"/>
      <w:marBottom w:val="0"/>
      <w:divBdr>
        <w:top w:val="none" w:sz="0" w:space="0" w:color="auto"/>
        <w:left w:val="none" w:sz="0" w:space="0" w:color="auto"/>
        <w:bottom w:val="none" w:sz="0" w:space="0" w:color="auto"/>
        <w:right w:val="none" w:sz="0" w:space="0" w:color="auto"/>
      </w:divBdr>
    </w:div>
    <w:div w:id="2117669460">
      <w:bodyDiv w:val="1"/>
      <w:marLeft w:val="0"/>
      <w:marRight w:val="0"/>
      <w:marTop w:val="0"/>
      <w:marBottom w:val="0"/>
      <w:divBdr>
        <w:top w:val="none" w:sz="0" w:space="0" w:color="auto"/>
        <w:left w:val="none" w:sz="0" w:space="0" w:color="auto"/>
        <w:bottom w:val="none" w:sz="0" w:space="0" w:color="auto"/>
        <w:right w:val="none" w:sz="0" w:space="0" w:color="auto"/>
      </w:divBdr>
    </w:div>
    <w:div w:id="212337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25651</Words>
  <Characters>146212</Characters>
  <Application>Microsoft Office Word</Application>
  <DocSecurity>0</DocSecurity>
  <Lines>1218</Lines>
  <Paragraphs>343</Paragraphs>
  <ScaleCrop>false</ScaleCrop>
  <Company>Renson Ventilation nv</Company>
  <LinksUpToDate>false</LinksUpToDate>
  <CharactersWithSpaces>171520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Haesaerts</dc:creator>
  <cp:keywords/>
  <dc:description/>
  <cp:lastModifiedBy>Koen Haesaerts</cp:lastModifiedBy>
  <cp:revision>15</cp:revision>
  <dcterms:created xsi:type="dcterms:W3CDTF">2013-07-03T06:37:00Z</dcterms:created>
  <dcterms:modified xsi:type="dcterms:W3CDTF">2013-07-03T07:10:00Z</dcterms:modified>
</cp:coreProperties>
</file>