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5C31318F" w14:textId="362CCDE6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Pr="00D22E19" w:rsidR="00D22E19">
        <w:rPr>
          <w:rFonts w:cs="Arial"/>
          <w:b/>
          <w:color w:val="auto"/>
          <w:vertAlign w:val="superscript"/>
        </w:rPr>
        <w:t xml:space="preserve">® </w:t>
      </w:r>
      <w:r w:rsidR="008D726A">
        <w:rPr>
          <w:rFonts w:cs="Arial"/>
          <w:b/>
          <w:color w:val="auto"/>
          <w:vertAlign w:val="superscript"/>
        </w:rPr>
        <w:t xml:space="preserve"> </w:t>
      </w:r>
      <w:r w:rsidR="008D726A">
        <w:rPr>
          <w:rFonts w:cs="Arial"/>
          <w:b/>
          <w:color w:val="auto"/>
        </w:rPr>
        <w:t>X</w:t>
      </w:r>
      <w:r>
        <w:rPr>
          <w:rFonts w:cs="Arial"/>
          <w:b/>
          <w:color w:val="auto"/>
        </w:rPr>
        <w:t>Small</w:t>
      </w:r>
    </w:p>
    <w:p w:rsidRPr="00F778CB" w:rsidR="004250BD" w:rsidP="004250BD" w:rsidRDefault="004250BD" w14:paraId="664721F9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8D726A" w:rsidR="000F6111" w:rsidP="004250BD" w:rsidRDefault="004250BD" w14:paraId="51EF444B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8D726A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8D726A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8D726A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8D726A" w:rsidR="000F6111" w:rsidP="004250BD" w:rsidRDefault="000F6111" w14:paraId="631BCE3B" w14:textId="77777777">
      <w:pPr>
        <w:pStyle w:val="bestekproductserie"/>
        <w:rPr>
          <w:rFonts w:ascii="Arial" w:hAnsi="Arial" w:cs="Arial"/>
          <w:color w:val="auto"/>
          <w:sz w:val="16"/>
          <w:szCs w:val="16"/>
          <w:lang w:val="en-US"/>
        </w:rPr>
      </w:pPr>
    </w:p>
    <w:p w:rsidRPr="004250BD" w:rsidR="000F6111" w:rsidP="000F6111" w:rsidRDefault="000F6111" w14:paraId="3CC3973C" w14:textId="77777777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0F6111">
        <w:rPr>
          <w:rFonts w:ascii="Arial" w:hAnsi="Arial" w:cs="Arial"/>
        </w:rPr>
        <w:t>productkenmerken</w:t>
      </w:r>
      <w:r w:rsidR="004250BD">
        <w:rPr>
          <w:rFonts w:ascii="Arial" w:hAnsi="Arial" w:cs="Arial"/>
        </w:rPr>
        <w:t xml:space="preserve"> </w:t>
      </w:r>
      <w:r w:rsidRPr="002C4808" w:rsidR="004250BD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:rsidRPr="00051630" w:rsidR="004250BD" w:rsidP="004250BD" w:rsidRDefault="004250BD" w14:paraId="368D9E8E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:rsidRPr="00F63DF6" w:rsidR="000F6111" w:rsidP="000F6111" w:rsidRDefault="000F6111" w14:paraId="72088B8B" w14:textId="33CF0316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7C8E68FD" w:rsidR="6A14B2D1">
        <w:rPr>
          <w:rFonts w:ascii="Arial" w:hAnsi="Arial" w:cs="Arial"/>
          <w:caps w:val="0"/>
          <w:smallCaps w:val="0"/>
          <w:sz w:val="19"/>
          <w:szCs w:val="19"/>
        </w:rPr>
        <w:t>Type</w:t>
      </w:r>
      <w:r w:rsidRPr="7C8E68FD" w:rsidR="6A14B2D1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: thermisch onderbroken, </w:t>
      </w:r>
      <w:r w:rsidRPr="7C8E68FD" w:rsidR="222A4896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geluidsdempend</w:t>
      </w:r>
    </w:p>
    <w:p w:rsidRPr="0046572F" w:rsidR="0046572F" w:rsidP="000F6111" w:rsidRDefault="0046572F" w14:paraId="4CDE4B28" w14:textId="162427F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>Superieure geluidsdemping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tot </w:t>
      </w:r>
      <w:r w:rsidR="00915AE7">
        <w:rPr>
          <w:rFonts w:ascii="Arial" w:hAnsi="Arial" w:cs="Arial"/>
          <w:b w:val="0"/>
          <w:caps w:val="0"/>
          <w:sz w:val="19"/>
          <w:szCs w:val="19"/>
        </w:rPr>
        <w:t>4</w:t>
      </w:r>
      <w:r w:rsidR="008D726A">
        <w:rPr>
          <w:rFonts w:ascii="Arial" w:hAnsi="Arial" w:cs="Arial"/>
          <w:b w:val="0"/>
          <w:caps w:val="0"/>
          <w:sz w:val="19"/>
          <w:szCs w:val="19"/>
        </w:rPr>
        <w:t>8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 dB</w:t>
      </w:r>
    </w:p>
    <w:p w:rsidRPr="0046572F" w:rsidR="0046572F" w:rsidP="000F6111" w:rsidRDefault="0046572F" w14:paraId="06F61A85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Flexibel design: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>beschikbaar met 4 verschillende luchtspleten (elk met hun eigen debiet) en flexibele positie van de thermische brug</w:t>
      </w:r>
    </w:p>
    <w:p w:rsidRPr="00F63DF6" w:rsidR="000F6111" w:rsidP="000F6111" w:rsidRDefault="000F6111" w14:paraId="2A6423C1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Zelfregelende klep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: reageert automatisch op drukverschillen/windsterkte en kan niet door de gebruiker worden beïnvloed</w:t>
      </w:r>
    </w:p>
    <w:p w:rsidRPr="00837D3A" w:rsidR="000F6111" w:rsidP="000F6111" w:rsidRDefault="000F6111" w14:paraId="5EBC68DF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837D3A">
        <w:rPr>
          <w:rFonts w:ascii="Arial" w:hAnsi="Arial" w:cs="Arial"/>
          <w:caps w:val="0"/>
          <w:sz w:val="19"/>
          <w:szCs w:val="19"/>
        </w:rPr>
        <w:t>Insectenwerend</w:t>
      </w:r>
      <w:r w:rsidRPr="00837D3A" w:rsidR="00764D0E">
        <w:rPr>
          <w:rFonts w:ascii="Arial" w:hAnsi="Arial" w:cs="Arial"/>
          <w:b w:val="0"/>
          <w:caps w:val="0"/>
          <w:sz w:val="19"/>
          <w:szCs w:val="19"/>
        </w:rPr>
        <w:t>:</w:t>
      </w:r>
      <w:r w:rsidRPr="00837D3A">
        <w:rPr>
          <w:rFonts w:ascii="Arial" w:hAnsi="Arial" w:cs="Arial"/>
          <w:b w:val="0"/>
          <w:caps w:val="0"/>
          <w:sz w:val="19"/>
          <w:szCs w:val="19"/>
        </w:rPr>
        <w:t xml:space="preserve"> geperforeerd binnenprofiel (</w:t>
      </w:r>
      <w:r w:rsidRPr="00837D3A" w:rsidR="00966F2D">
        <w:rPr>
          <w:rFonts w:ascii="Arial" w:hAnsi="Arial" w:cs="Arial"/>
          <w:b w:val="0"/>
          <w:caps w:val="0"/>
          <w:sz w:val="19"/>
          <w:szCs w:val="19"/>
        </w:rPr>
        <w:t>3</w:t>
      </w:r>
      <w:r w:rsidRPr="00837D3A" w:rsidR="00837D3A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837D3A">
        <w:rPr>
          <w:rFonts w:ascii="Arial" w:hAnsi="Arial" w:cs="Arial"/>
          <w:b w:val="0"/>
          <w:caps w:val="0"/>
          <w:sz w:val="19"/>
          <w:szCs w:val="19"/>
        </w:rPr>
        <w:t xml:space="preserve">× </w:t>
      </w:r>
      <w:r w:rsidRPr="00837D3A" w:rsidR="00837D3A">
        <w:rPr>
          <w:rFonts w:ascii="Arial" w:hAnsi="Arial" w:cs="Arial"/>
          <w:b w:val="0"/>
          <w:caps w:val="0"/>
          <w:sz w:val="19"/>
          <w:szCs w:val="19"/>
        </w:rPr>
        <w:t>22</w:t>
      </w:r>
      <w:r w:rsidRPr="00837D3A">
        <w:rPr>
          <w:rFonts w:ascii="Arial" w:hAnsi="Arial" w:cs="Arial"/>
          <w:b w:val="0"/>
          <w:caps w:val="0"/>
          <w:sz w:val="19"/>
          <w:szCs w:val="19"/>
        </w:rPr>
        <w:t xml:space="preserve"> mm) </w:t>
      </w:r>
    </w:p>
    <w:p w:rsidRPr="003F5089" w:rsidR="003F5089" w:rsidP="003F5089" w:rsidRDefault="003F5089" w14:paraId="0EA0981F" w14:textId="02C2BC9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3F5089">
        <w:rPr>
          <w:rFonts w:ascii="Arial" w:hAnsi="Arial" w:cs="Arial"/>
          <w:caps w:val="0"/>
          <w:sz w:val="19"/>
          <w:szCs w:val="19"/>
        </w:rPr>
        <w:t xml:space="preserve">Installatie: 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 xml:space="preserve">De sonovent is geschikt voor </w:t>
      </w:r>
      <w:r w:rsidRPr="003F5089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glasplaatsing</w:t>
      </w:r>
      <w:r w:rsidRPr="003F5089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3F5089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traverseplaatsing</w:t>
      </w:r>
      <w:r w:rsidRPr="003F5089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3F5089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compacte kalfplaatsing</w:t>
      </w:r>
      <w:r w:rsidRPr="003F5089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3F5089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dakplaatsing</w:t>
      </w:r>
      <w:r w:rsidRPr="003F5089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>o</w:t>
      </w:r>
      <w:r w:rsidRPr="003F5089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f </w:t>
      </w:r>
      <w:r w:rsidRPr="003F5089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naakte kast</w:t>
      </w:r>
      <w:r w:rsidRPr="003F5089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. </w:t>
      </w:r>
      <w:r w:rsidRPr="003F5089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br/>
      </w:r>
    </w:p>
    <w:p w:rsidRPr="003F5089" w:rsidR="003F5089" w:rsidP="003F5089" w:rsidRDefault="003F5089" w14:paraId="41F89C34" w14:textId="77777777">
      <w:pPr>
        <w:pStyle w:val="besteksubtitel"/>
        <w:ind w:left="708"/>
        <w:rPr>
          <w:rFonts w:ascii="Arial" w:hAnsi="Arial" w:cs="Arial"/>
          <w:b w:val="0"/>
          <w:bCs/>
          <w:caps w:val="0"/>
          <w:sz w:val="19"/>
          <w:szCs w:val="19"/>
        </w:rPr>
      </w:pP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glasplaatsing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 xml:space="preserve"> en 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traverseplaatsing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 xml:space="preserve"> kan de Sonovent voorzien worden in 3 categoriën:  </w:t>
      </w:r>
    </w:p>
    <w:p w:rsidRPr="003F5089" w:rsidR="003F5089" w:rsidP="003F5089" w:rsidRDefault="003F5089" w14:paraId="798D408B" w14:textId="77777777">
      <w:pPr>
        <w:pStyle w:val="besteksubtitel"/>
        <w:ind w:left="708"/>
        <w:rPr>
          <w:rFonts w:ascii="Arial" w:hAnsi="Arial" w:cs="Arial"/>
          <w:b w:val="0"/>
          <w:bCs/>
          <w:sz w:val="19"/>
          <w:szCs w:val="19"/>
        </w:rPr>
      </w:pPr>
    </w:p>
    <w:p w:rsidRPr="003F5089" w:rsidR="003F5089" w:rsidP="003F5089" w:rsidRDefault="003F5089" w14:paraId="3AF2038A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>Categorie 1: Met 2 vaste flenzen.</w:t>
      </w:r>
    </w:p>
    <w:p w:rsidRPr="003F5089" w:rsidR="003F5089" w:rsidP="6D83FDAE" w:rsidRDefault="003F5089" w14:paraId="138188E4" w14:textId="71A63385">
      <w:pPr>
        <w:pStyle w:val="besteksubtitel"/>
        <w:ind w:left="1416"/>
        <w:rPr>
          <w:noProof w:val="0"/>
          <w:lang w:val="nl-BE"/>
        </w:rPr>
      </w:pPr>
      <w:r w:rsidRPr="6D83FDAE" w:rsidR="0A8E3811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Enkel mogelijk bij glasdikte 24 en 28mm.</w:t>
      </w:r>
      <w:r>
        <w:br/>
      </w:r>
      <w:r w:rsidRPr="6D83FDAE" w:rsidR="481124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nl-BE"/>
        </w:rPr>
        <w:t>Enkel mogelijk voor flenshoogte 25mm.</w:t>
      </w:r>
    </w:p>
    <w:p w:rsidRPr="003F5089" w:rsidR="003F5089" w:rsidP="003F5089" w:rsidRDefault="003F5089" w14:paraId="717EA676" w14:textId="0ABBBCA6">
      <w:pPr>
        <w:pStyle w:val="besteksubtitel"/>
        <w:ind w:left="1416"/>
        <w:rPr>
          <w:rFonts w:ascii="Arial" w:hAnsi="Arial" w:cs="Arial"/>
          <w:b w:val="0"/>
          <w:bCs w:val="0"/>
          <w:sz w:val="19"/>
          <w:szCs w:val="19"/>
        </w:rPr>
      </w:pPr>
      <w:r w:rsidRPr="6D83FDAE" w:rsidR="0A8E3811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Bij hoogbouwprojecten kan deze versie toegepast worden.</w:t>
      </w:r>
      <w:r>
        <w:br/>
      </w:r>
    </w:p>
    <w:p w:rsidRPr="003F5089" w:rsidR="003F5089" w:rsidP="003F5089" w:rsidRDefault="003F5089" w14:paraId="22C4FB33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>Categorie 2: Met 1 vaste buitenflens.</w:t>
      </w:r>
    </w:p>
    <w:p w:rsidRPr="003F5089" w:rsidR="003F5089" w:rsidP="6D83FDAE" w:rsidRDefault="003F5089" w14:paraId="22CE3111" w14:textId="7675C53C">
      <w:pPr>
        <w:pStyle w:val="besteksubtitel"/>
        <w:ind w:left="1440"/>
        <w:rPr>
          <w:noProof w:val="0"/>
          <w:lang w:val="nl-BE"/>
        </w:rPr>
      </w:pPr>
      <w:r w:rsidRPr="6D83FDAE" w:rsidR="34D5F9F3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Aan de buitenzijde is er een vaste flens, aan de binnenzijde een losse flens. </w:t>
      </w:r>
      <w:r>
        <w:br/>
      </w:r>
      <w:r w:rsidRPr="6D83FDAE" w:rsidR="34D5F9F3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Mogelijk bij glasdikte </w:t>
      </w:r>
      <w:r w:rsidRPr="6D83FDAE" w:rsidR="73CD9155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tussen </w:t>
      </w:r>
      <w:r w:rsidRPr="6D83FDAE" w:rsidR="34D5F9F3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2</w:t>
      </w:r>
      <w:r w:rsidRPr="6D83FDAE" w:rsidR="725B0745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0 en 54mm (verspringen per 2mm).</w:t>
      </w:r>
      <w:r>
        <w:br/>
      </w:r>
      <w:r w:rsidRPr="6D83FDAE" w:rsidR="51C444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nl-BE"/>
        </w:rPr>
        <w:t>Enkel mogelijk voor flenshoogte 25mm.</w:t>
      </w:r>
    </w:p>
    <w:p w:rsidRPr="003F5089" w:rsidR="003F5089" w:rsidP="6D83FDAE" w:rsidRDefault="003F5089" w14:paraId="79E59097" w14:textId="7829302C">
      <w:pPr>
        <w:pStyle w:val="besteksubtitel"/>
        <w:ind w:left="1440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6D83FDAE" w:rsidR="34D5F9F3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Bij hoogbouwprojecten kan deze versie toegepast worden.</w:t>
      </w:r>
    </w:p>
    <w:p w:rsidRPr="003F5089" w:rsidR="003F5089" w:rsidP="003F5089" w:rsidRDefault="003F5089" w14:paraId="76E8F27A" w14:textId="77777777">
      <w:pPr>
        <w:pStyle w:val="besteksubtitel"/>
        <w:ind w:left="1440"/>
        <w:rPr>
          <w:rFonts w:ascii="Arial" w:hAnsi="Arial" w:cs="Arial"/>
          <w:b w:val="0"/>
          <w:sz w:val="19"/>
          <w:szCs w:val="19"/>
        </w:rPr>
      </w:pPr>
    </w:p>
    <w:p w:rsidRPr="003F5089" w:rsidR="003F5089" w:rsidP="003F5089" w:rsidRDefault="003F5089" w14:paraId="61AB3BD0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>Categorie 3: Speciale uitvoering.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>Aan de buiten- en binnenzijde zijn losse flensen voorzien.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 xml:space="preserve">Alle even glasdiktes tussen 20 en 56mm zijn mogelijk (verspringen per 2mm). 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 xml:space="preserve">Bij hoogbouwprojecten kan deze versie </w:t>
      </w:r>
      <w:r w:rsidRPr="003F5089">
        <w:rPr>
          <w:rFonts w:ascii="Arial" w:hAnsi="Arial" w:cs="Arial"/>
          <w:caps w:val="0"/>
          <w:sz w:val="19"/>
          <w:szCs w:val="19"/>
        </w:rPr>
        <w:t>niet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 xml:space="preserve"> toegepast worden.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br/>
      </w:r>
    </w:p>
    <w:p w:rsidRPr="003F5089" w:rsidR="003F5089" w:rsidP="003F5089" w:rsidRDefault="003F5089" w14:paraId="01228065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compacte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 xml:space="preserve"> 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kalfplaatsing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 xml:space="preserve"> kan gekozen worden tussen een vaste V-maat of een V-maat naar keuze.  </w:t>
      </w:r>
    </w:p>
    <w:p w:rsidRPr="003F5089" w:rsidR="003F5089" w:rsidP="003F5089" w:rsidRDefault="003F5089" w14:paraId="23A45066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</w:p>
    <w:p w:rsidRPr="003F5089" w:rsidR="003F5089" w:rsidP="003F5089" w:rsidRDefault="003F5089" w14:paraId="71AD2B40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 xml:space="preserve">Een 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naakte kast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 xml:space="preserve"> bevat geen flenzen. 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br/>
      </w:r>
    </w:p>
    <w:p w:rsidRPr="003F5089" w:rsidR="003F5089" w:rsidP="003F5089" w:rsidRDefault="003F5089" w14:paraId="1B61258F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dakplaatsing</w:t>
      </w:r>
      <w:r w:rsidRPr="003F5089">
        <w:rPr>
          <w:rFonts w:ascii="Arial" w:hAnsi="Arial" w:cs="Arial"/>
          <w:b w:val="0"/>
          <w:bCs/>
          <w:caps w:val="0"/>
          <w:sz w:val="19"/>
          <w:szCs w:val="19"/>
        </w:rPr>
        <w:t xml:space="preserve"> wordt een vaste V-maat van 36mm gehanteerd. </w:t>
      </w:r>
    </w:p>
    <w:p w:rsidRPr="00F63DF6" w:rsidR="000F6111" w:rsidP="000F6111" w:rsidRDefault="00F63DF6" w14:paraId="7D1010F8" w14:textId="7DB6B99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 xml:space="preserve"> </w:t>
      </w:r>
      <w:r w:rsidRPr="00F63DF6" w:rsidR="005A48BD">
        <w:rPr>
          <w:rFonts w:ascii="Arial" w:hAnsi="Arial" w:cs="Arial"/>
          <w:caps w:val="0"/>
          <w:sz w:val="19"/>
          <w:szCs w:val="19"/>
        </w:rPr>
        <w:t xml:space="preserve"> </w:t>
      </w:r>
    </w:p>
    <w:p w:rsidR="00837D3A" w:rsidP="00837D3A" w:rsidRDefault="000F6111" w14:paraId="6C67F1C0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Bediening</w:t>
      </w:r>
      <w:r w:rsidRPr="00F63DF6">
        <w:rPr>
          <w:rFonts w:ascii="Arial" w:hAnsi="Arial" w:cs="Arial"/>
          <w:b w:val="0"/>
          <w:sz w:val="19"/>
          <w:szCs w:val="19"/>
        </w:rPr>
        <w:t xml:space="preserve">: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stang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of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motor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(24DC)</w:t>
      </w:r>
      <w:r w:rsidRPr="00F63DF6" w:rsidR="00F63DF6">
        <w:rPr>
          <w:rFonts w:ascii="Arial" w:hAnsi="Arial" w:cs="Arial"/>
          <w:b w:val="0"/>
          <w:caps w:val="0"/>
          <w:sz w:val="19"/>
          <w:szCs w:val="19"/>
        </w:rPr>
        <w:t>, traploos verstelbaar</w:t>
      </w:r>
    </w:p>
    <w:p w:rsidRPr="00837D3A" w:rsidR="00837D3A" w:rsidP="00837D3A" w:rsidRDefault="00837D3A" w14:paraId="6AB25619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837D3A">
        <w:rPr>
          <w:rFonts w:ascii="Arial" w:hAnsi="Arial" w:cs="Arial"/>
          <w:caps w:val="0"/>
        </w:rPr>
        <w:t>Afneembaar binnenprofiel</w:t>
      </w:r>
      <w:r w:rsidRPr="00837D3A">
        <w:rPr>
          <w:rFonts w:ascii="Arial" w:hAnsi="Arial" w:cs="Arial"/>
          <w:b w:val="0"/>
          <w:caps w:val="0"/>
        </w:rPr>
        <w:t xml:space="preserve">: eenvoudige reiniging </w:t>
      </w:r>
    </w:p>
    <w:p w:rsidR="00DA6451" w:rsidP="00DA6451" w:rsidRDefault="000F6111" w14:paraId="569DE6F4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Afwerking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gemoffeld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in dezelfde RAL- kleur als de raamprofielen </w:t>
      </w:r>
      <w:r w:rsidRPr="00A01D9D" w:rsidR="00764D0E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bicolor</w:t>
      </w:r>
    </w:p>
    <w:p w:rsidRPr="00DA6451" w:rsidR="00DA6451" w:rsidP="00DA6451" w:rsidRDefault="00DA6451" w14:paraId="02B211BC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DA6451">
        <w:rPr>
          <w:rFonts w:ascii="Arial" w:hAnsi="Arial" w:cs="Arial"/>
          <w:b w:val="0"/>
          <w:caps w:val="0"/>
        </w:rPr>
        <w:t>Optioneel verkrijgbaar met Pollux filter</w:t>
      </w:r>
      <w:r w:rsidRPr="00DA6451">
        <w:rPr>
          <w:rFonts w:ascii="Arial" w:hAnsi="Arial" w:cs="Arial"/>
          <w:caps w:val="0"/>
        </w:rPr>
        <w:t>:</w:t>
      </w:r>
      <w:r w:rsidRPr="00DA6451">
        <w:rPr>
          <w:rFonts w:ascii="Arial" w:hAnsi="Arial" w:cs="Arial"/>
          <w:b w:val="0"/>
          <w:caps w:val="0"/>
        </w:rPr>
        <w:t xml:space="preserve"> voor sterk fijnstof- en pollen-belaste omgevingen </w:t>
      </w:r>
    </w:p>
    <w:p w:rsidRPr="00A01D9D" w:rsidR="005A48BD" w:rsidP="005A48BD" w:rsidRDefault="007C5565" w14:paraId="045F0CC7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Glasaftrek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130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 mm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 xml:space="preserve">(met flens 20 mm) 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135 mm (met flens 25 mm)</w:t>
      </w:r>
    </w:p>
    <w:p w:rsidRPr="00051630" w:rsidR="000F6111" w:rsidP="000F6111" w:rsidRDefault="000F6111" w14:paraId="4D79D99A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Pr="007C5565" w:rsidR="000F6111" w:rsidP="000F6111" w:rsidRDefault="000F6111" w14:paraId="569DD954" w14:textId="77777777">
      <w:pPr>
        <w:pStyle w:val="besteksubtitel"/>
        <w:rPr>
          <w:rFonts w:ascii="Arial" w:hAnsi="Arial" w:cs="Arial"/>
        </w:rPr>
      </w:pPr>
      <w:r w:rsidRPr="007C5565">
        <w:rPr>
          <w:rFonts w:ascii="Arial" w:hAnsi="Arial" w:cs="Arial"/>
        </w:rPr>
        <w:t>prestatieniveau</w:t>
      </w:r>
    </w:p>
    <w:p w:rsidRPr="00051630" w:rsidR="000F6111" w:rsidP="000F6111" w:rsidRDefault="000F6111" w14:paraId="00A747C2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7C5565" w:rsidR="000F6111" w:rsidP="000F6111" w:rsidRDefault="000F6111" w14:paraId="2C788198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7C5565">
        <w:rPr>
          <w:rStyle w:val="bestektekstChar"/>
          <w:rFonts w:ascii="Arial" w:hAnsi="Arial" w:cs="Arial"/>
          <w:b/>
          <w:sz w:val="19"/>
          <w:szCs w:val="19"/>
        </w:rPr>
        <w:t>Zelfregelend</w:t>
      </w:r>
      <w:r w:rsidRPr="007C5565">
        <w:rPr>
          <w:rStyle w:val="bestektekstChar"/>
          <w:rFonts w:ascii="Arial" w:hAnsi="Arial" w:cs="Arial"/>
          <w:sz w:val="19"/>
          <w:szCs w:val="19"/>
        </w:rPr>
        <w:t>:</w:t>
      </w:r>
      <w:r w:rsidRPr="007C5565">
        <w:rPr>
          <w:rFonts w:ascii="Arial" w:hAnsi="Arial" w:cs="Arial"/>
          <w:sz w:val="19"/>
          <w:szCs w:val="19"/>
        </w:rPr>
        <w:t xml:space="preserve"> </w:t>
      </w:r>
      <w:r w:rsidRPr="007C5565" w:rsidR="00F94BEF">
        <w:rPr>
          <w:rFonts w:ascii="Arial" w:hAnsi="Arial" w:cs="Arial"/>
          <w:sz w:val="19"/>
          <w:szCs w:val="19"/>
        </w:rPr>
        <w:tab/>
      </w:r>
      <w:r w:rsidRPr="007C5565" w:rsidR="00500F52">
        <w:rPr>
          <w:rFonts w:ascii="Arial" w:hAnsi="Arial" w:cs="Arial"/>
          <w:sz w:val="19"/>
          <w:szCs w:val="19"/>
        </w:rPr>
        <w:tab/>
      </w:r>
      <w:r w:rsidR="007A7CE7">
        <w:rPr>
          <w:rFonts w:ascii="Arial" w:hAnsi="Arial" w:cs="Arial"/>
          <w:sz w:val="19"/>
          <w:szCs w:val="19"/>
        </w:rPr>
        <w:tab/>
      </w:r>
      <w:r w:rsidR="00F63DF6">
        <w:rPr>
          <w:rFonts w:ascii="Arial" w:hAnsi="Arial" w:cs="Arial"/>
          <w:sz w:val="19"/>
          <w:szCs w:val="19"/>
        </w:rPr>
        <w:tab/>
      </w:r>
      <w:r w:rsidR="007A7CE7">
        <w:rPr>
          <w:rStyle w:val="bestekwaardenChar"/>
          <w:rFonts w:ascii="Arial" w:hAnsi="Arial" w:cs="Arial"/>
          <w:color w:val="auto"/>
          <w:sz w:val="19"/>
          <w:szCs w:val="19"/>
        </w:rPr>
        <w:t>ja</w:t>
      </w:r>
    </w:p>
    <w:p w:rsidRPr="007C5565" w:rsidR="000F6111" w:rsidP="000F6111" w:rsidRDefault="000F6111" w14:paraId="26106CD4" w14:textId="107CEA7D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U-waarde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 w:rsidR="00500F52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9A2087">
        <w:rPr>
          <w:rFonts w:cs="Arial"/>
          <w:sz w:val="19"/>
          <w:szCs w:val="19"/>
          <w:lang w:val="nl-NL"/>
        </w:rPr>
        <w:t>2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9A2087">
        <w:rPr>
          <w:rStyle w:val="bestekwaardenChar"/>
          <w:rFonts w:cs="Arial"/>
          <w:color w:val="auto"/>
          <w:sz w:val="19"/>
          <w:szCs w:val="19"/>
        </w:rPr>
        <w:t>8</w:t>
      </w:r>
      <w:r w:rsidRPr="007C5565">
        <w:rPr>
          <w:rFonts w:cs="Arial"/>
          <w:sz w:val="19"/>
          <w:szCs w:val="19"/>
          <w:lang w:val="nl-NL"/>
        </w:rPr>
        <w:t xml:space="preserve"> W/m²K</w:t>
      </w:r>
    </w:p>
    <w:p w:rsidRPr="007C5565" w:rsidR="000F6111" w:rsidP="000F6111" w:rsidRDefault="000F6111" w14:paraId="5F2BC05E" w14:textId="02CD7F03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FF00C1">
        <w:rPr>
          <w:rFonts w:cs="Arial"/>
          <w:sz w:val="19"/>
          <w:szCs w:val="19"/>
          <w:lang w:val="nl-NL"/>
        </w:rPr>
        <w:t>120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0</w:t>
      </w:r>
      <w:r w:rsidRPr="007C5565" w:rsidR="00E422B7">
        <w:rPr>
          <w:rFonts w:cs="Arial"/>
          <w:sz w:val="19"/>
          <w:szCs w:val="19"/>
          <w:lang w:val="nl-NL"/>
        </w:rPr>
        <w:t xml:space="preserve"> Pa in gesloten toestand</w:t>
      </w:r>
    </w:p>
    <w:p w:rsidRPr="007C5565" w:rsidR="000F6111" w:rsidP="000F6111" w:rsidRDefault="000F6111" w14:paraId="2C7FB2F3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Style w:val="bestekwaardenChar"/>
          <w:rFonts w:cs="Arial"/>
          <w:color w:val="auto"/>
          <w:sz w:val="19"/>
          <w:szCs w:val="19"/>
        </w:rPr>
        <w:t>50</w:t>
      </w:r>
      <w:r w:rsidRPr="007C5565" w:rsidR="00E422B7">
        <w:rPr>
          <w:rFonts w:cs="Arial"/>
          <w:sz w:val="19"/>
          <w:szCs w:val="19"/>
          <w:lang w:val="nl-NL"/>
        </w:rPr>
        <w:t xml:space="preserve"> Pa in open toestand</w:t>
      </w:r>
    </w:p>
    <w:p w:rsidRPr="007C5565" w:rsidR="000F6111" w:rsidP="000F6111" w:rsidRDefault="000F6111" w14:paraId="3A00D983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Lekdebiet bij 50 Pa</w:t>
      </w:r>
      <w:r w:rsidRPr="007C5565">
        <w:rPr>
          <w:rFonts w:cs="Arial"/>
          <w:sz w:val="19"/>
          <w:szCs w:val="19"/>
          <w:lang w:val="nl-NL"/>
        </w:rPr>
        <w:t>: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 xml:space="preserve"> &lt;15% (in gesloten toestand)</w:t>
      </w:r>
    </w:p>
    <w:p w:rsidRPr="00051630" w:rsidR="000F6111" w:rsidP="000F6111" w:rsidRDefault="000F6111" w14:paraId="4DA54A22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="00F63DF6" w:rsidP="00F63DF6" w:rsidRDefault="000F6111" w14:paraId="5919E87F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F63DF6">
        <w:rPr>
          <w:rFonts w:cs="Arial"/>
          <w:b/>
          <w:sz w:val="19"/>
          <w:szCs w:val="19"/>
        </w:rPr>
        <w:t>Geluiddemping D</w:t>
      </w:r>
      <w:r w:rsidRPr="00F63DF6">
        <w:rPr>
          <w:rFonts w:cs="Arial"/>
          <w:b/>
          <w:sz w:val="19"/>
          <w:szCs w:val="19"/>
          <w:vertAlign w:val="subscript"/>
        </w:rPr>
        <w:t xml:space="preserve">n,e,w </w:t>
      </w:r>
      <w:r w:rsidRPr="00F63DF6">
        <w:rPr>
          <w:rFonts w:cs="Arial"/>
          <w:b/>
          <w:sz w:val="19"/>
          <w:szCs w:val="19"/>
        </w:rPr>
        <w:t>(C;C</w:t>
      </w:r>
      <w:r w:rsidRPr="00F63DF6">
        <w:rPr>
          <w:rFonts w:cs="Arial"/>
          <w:b/>
          <w:sz w:val="19"/>
          <w:szCs w:val="19"/>
          <w:vertAlign w:val="subscript"/>
        </w:rPr>
        <w:t>tr</w:t>
      </w:r>
      <w:r w:rsidRPr="00F63DF6">
        <w:rPr>
          <w:rFonts w:cs="Arial"/>
          <w:b/>
          <w:sz w:val="19"/>
          <w:szCs w:val="19"/>
        </w:rPr>
        <w:t>):</w:t>
      </w:r>
    </w:p>
    <w:p w:rsidRPr="00F63DF6" w:rsidR="007A7CE7" w:rsidP="007A7CE7" w:rsidRDefault="007A7CE7" w14:paraId="51F92A6D" w14:textId="77777777">
      <w:pPr>
        <w:pStyle w:val="bestektekst"/>
        <w:ind w:left="426"/>
        <w:rPr>
          <w:rFonts w:cs="Arial"/>
          <w:b/>
          <w:sz w:val="19"/>
          <w:szCs w:val="19"/>
        </w:rPr>
      </w:pPr>
    </w:p>
    <w:p w:rsidRPr="00F63DF6" w:rsidR="007C5565" w:rsidP="000F6111" w:rsidRDefault="000F6111" w14:paraId="5EDD6CB7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In geopende toestand:</w:t>
      </w:r>
      <w:r w:rsidRPr="00F63DF6">
        <w:rPr>
          <w:rFonts w:cs="Arial"/>
          <w:sz w:val="19"/>
          <w:szCs w:val="19"/>
        </w:rPr>
        <w:tab/>
      </w:r>
    </w:p>
    <w:p w:rsidRPr="00F63DF6" w:rsidR="007C5565" w:rsidP="007C5565" w:rsidRDefault="007C5565" w14:paraId="6FA08F81" w14:textId="69D144E7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="00C45B02">
        <w:rPr>
          <w:rFonts w:cs="Arial"/>
          <w:sz w:val="19"/>
          <w:szCs w:val="19"/>
        </w:rPr>
        <w:t>35</w:t>
      </w:r>
      <w:r w:rsidRPr="009853A7" w:rsidR="009853A7">
        <w:rPr>
          <w:rStyle w:val="bestekwaardenChar"/>
          <w:rFonts w:cs="Arial"/>
          <w:color w:val="auto"/>
          <w:sz w:val="19"/>
          <w:szCs w:val="19"/>
        </w:rPr>
        <w:t xml:space="preserve"> (-1;-2) dB</w:t>
      </w:r>
    </w:p>
    <w:p w:rsidRPr="00F63DF6" w:rsidR="007C5565" w:rsidP="007C5565" w:rsidRDefault="007C5565" w14:paraId="7DAE3EB2" w14:textId="6BD6530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9853A7" w:rsidR="009853A7">
        <w:rPr>
          <w:rStyle w:val="bestekwaardenChar"/>
          <w:rFonts w:cs="Arial"/>
          <w:color w:val="auto"/>
          <w:sz w:val="19"/>
          <w:szCs w:val="19"/>
        </w:rPr>
        <w:t>3</w:t>
      </w:r>
      <w:r w:rsidR="002825F7">
        <w:rPr>
          <w:rStyle w:val="bestekwaardenChar"/>
          <w:rFonts w:cs="Arial"/>
          <w:color w:val="auto"/>
          <w:sz w:val="19"/>
          <w:szCs w:val="19"/>
        </w:rPr>
        <w:t>2</w:t>
      </w:r>
      <w:r w:rsidRPr="009853A7" w:rsidR="009853A7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2825F7">
        <w:rPr>
          <w:rStyle w:val="bestekwaardenChar"/>
          <w:rFonts w:cs="Arial"/>
          <w:color w:val="auto"/>
          <w:sz w:val="19"/>
          <w:szCs w:val="19"/>
        </w:rPr>
        <w:t>-1</w:t>
      </w:r>
      <w:r w:rsidRPr="009853A7" w:rsidR="009853A7">
        <w:rPr>
          <w:rStyle w:val="bestekwaardenChar"/>
          <w:rFonts w:cs="Arial"/>
          <w:color w:val="auto"/>
          <w:sz w:val="19"/>
          <w:szCs w:val="19"/>
        </w:rPr>
        <w:t>;-1) dB</w:t>
      </w:r>
    </w:p>
    <w:p w:rsidRPr="00F63DF6" w:rsidR="007C5565" w:rsidP="007C5565" w:rsidRDefault="007C5565" w14:paraId="20A8362A" w14:textId="14D5F7F3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9853A7" w:rsidR="009853A7">
        <w:rPr>
          <w:rStyle w:val="bestekwaardenChar"/>
          <w:rFonts w:cs="Arial"/>
          <w:color w:val="auto"/>
          <w:sz w:val="19"/>
          <w:szCs w:val="19"/>
        </w:rPr>
        <w:t>3</w:t>
      </w:r>
      <w:r w:rsidR="00711120">
        <w:rPr>
          <w:rStyle w:val="bestekwaardenChar"/>
          <w:rFonts w:cs="Arial"/>
          <w:color w:val="auto"/>
          <w:sz w:val="19"/>
          <w:szCs w:val="19"/>
        </w:rPr>
        <w:t>2</w:t>
      </w:r>
      <w:r w:rsidRPr="009853A7" w:rsidR="009853A7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711120">
        <w:rPr>
          <w:rStyle w:val="bestekwaardenChar"/>
          <w:rFonts w:cs="Arial"/>
          <w:color w:val="auto"/>
          <w:sz w:val="19"/>
          <w:szCs w:val="19"/>
        </w:rPr>
        <w:t>-1</w:t>
      </w:r>
      <w:r w:rsidRPr="009853A7" w:rsidR="009853A7">
        <w:rPr>
          <w:rStyle w:val="bestekwaardenChar"/>
          <w:rFonts w:cs="Arial"/>
          <w:color w:val="auto"/>
          <w:sz w:val="19"/>
          <w:szCs w:val="19"/>
        </w:rPr>
        <w:t>;-1) dB</w:t>
      </w:r>
    </w:p>
    <w:p w:rsidR="00F63DF6" w:rsidP="00F63DF6" w:rsidRDefault="007C5565" w14:paraId="7032BAB4" w14:textId="0BE5E6C2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9853A7" w:rsidR="009853A7">
        <w:rPr>
          <w:rStyle w:val="bestekwaardenChar"/>
          <w:rFonts w:cs="Arial"/>
          <w:color w:val="auto"/>
          <w:sz w:val="19"/>
          <w:szCs w:val="19"/>
        </w:rPr>
        <w:t>3</w:t>
      </w:r>
      <w:r w:rsidR="00266FC3">
        <w:rPr>
          <w:rStyle w:val="bestekwaardenChar"/>
          <w:rFonts w:cs="Arial"/>
          <w:color w:val="auto"/>
          <w:sz w:val="19"/>
          <w:szCs w:val="19"/>
        </w:rPr>
        <w:t>1</w:t>
      </w:r>
      <w:r w:rsidRPr="009853A7" w:rsidR="009853A7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266FC3">
        <w:rPr>
          <w:rStyle w:val="bestekwaardenChar"/>
          <w:rFonts w:cs="Arial"/>
          <w:color w:val="auto"/>
          <w:sz w:val="19"/>
          <w:szCs w:val="19"/>
        </w:rPr>
        <w:t>-1</w:t>
      </w:r>
      <w:r w:rsidRPr="009853A7" w:rsidR="009853A7">
        <w:rPr>
          <w:rStyle w:val="bestekwaardenChar"/>
          <w:rFonts w:cs="Arial"/>
          <w:color w:val="auto"/>
          <w:sz w:val="19"/>
          <w:szCs w:val="19"/>
        </w:rPr>
        <w:t>;-</w:t>
      </w:r>
      <w:r w:rsidR="00376DAD">
        <w:rPr>
          <w:rStyle w:val="bestekwaardenChar"/>
          <w:rFonts w:cs="Arial"/>
          <w:color w:val="auto"/>
          <w:sz w:val="19"/>
          <w:szCs w:val="19"/>
        </w:rPr>
        <w:t>1</w:t>
      </w:r>
      <w:r w:rsidRPr="009853A7" w:rsidR="009853A7">
        <w:rPr>
          <w:rStyle w:val="bestekwaardenChar"/>
          <w:rFonts w:cs="Arial"/>
          <w:color w:val="auto"/>
          <w:sz w:val="19"/>
          <w:szCs w:val="19"/>
        </w:rPr>
        <w:t>) dB</w:t>
      </w:r>
    </w:p>
    <w:p w:rsidRPr="00F63DF6" w:rsidR="007A7CE7" w:rsidP="007A7CE7" w:rsidRDefault="007A7CE7" w14:paraId="6531763D" w14:textId="77777777">
      <w:pPr>
        <w:pStyle w:val="bestektekst"/>
        <w:ind w:left="1458"/>
        <w:rPr>
          <w:rFonts w:cs="Arial"/>
          <w:sz w:val="19"/>
          <w:szCs w:val="19"/>
        </w:rPr>
      </w:pPr>
    </w:p>
    <w:p w:rsidRPr="00051630" w:rsidR="000F6111" w:rsidP="00051630" w:rsidRDefault="000F6111" w14:paraId="3591DCE6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 xml:space="preserve">In gesloten toestand: </w:t>
      </w:r>
      <w:r w:rsidRPr="00F63DF6" w:rsid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>n.g.</w:t>
      </w:r>
    </w:p>
    <w:p w:rsidR="00D01E6A" w:rsidP="000F6111" w:rsidRDefault="00D01E6A" w14:paraId="37D43C1F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p w:rsidRPr="007A7CE7" w:rsidR="007A7CE7" w:rsidP="007A7CE7" w:rsidRDefault="007A7CE7" w14:paraId="64133F8F" w14:textId="77777777">
      <w:pPr>
        <w:pStyle w:val="bestektekst"/>
        <w:ind w:left="426"/>
        <w:rPr>
          <w:rFonts w:cs="Arial"/>
          <w:sz w:val="12"/>
          <w:szCs w:val="12"/>
          <w:highlight w:val="yellow"/>
        </w:rPr>
      </w:pPr>
    </w:p>
    <w:p w:rsidR="007A7CE7" w:rsidP="007A7CE7" w:rsidRDefault="007A7CE7" w14:paraId="517A4A08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>
        <w:rPr>
          <w:rFonts w:cs="Arial"/>
          <w:b/>
          <w:sz w:val="19"/>
          <w:szCs w:val="19"/>
        </w:rPr>
        <w:t>Debiet:</w:t>
      </w:r>
    </w:p>
    <w:p w:rsidRPr="00F63DF6" w:rsidR="007A7CE7" w:rsidP="007A7CE7" w:rsidRDefault="007A7CE7" w14:paraId="5B770320" w14:textId="77777777">
      <w:pPr>
        <w:pStyle w:val="bestektekst"/>
        <w:ind w:left="426"/>
        <w:rPr>
          <w:rFonts w:cs="Arial"/>
          <w:b/>
          <w:sz w:val="19"/>
          <w:szCs w:val="19"/>
        </w:rPr>
      </w:pPr>
    </w:p>
    <w:p w:rsidRPr="00F63DF6" w:rsidR="007A7CE7" w:rsidP="007A7CE7" w:rsidRDefault="007A7CE7" w14:paraId="7FBFC3E1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Q bij 1 Pa (dm³/s/m)</w:t>
      </w:r>
      <w:r w:rsidRPr="00F63DF6">
        <w:rPr>
          <w:rFonts w:cs="Arial"/>
          <w:sz w:val="19"/>
          <w:szCs w:val="19"/>
        </w:rPr>
        <w:t>:</w:t>
      </w:r>
      <w:r w:rsidRPr="00F63DF6">
        <w:rPr>
          <w:rFonts w:cs="Arial"/>
          <w:sz w:val="19"/>
          <w:szCs w:val="19"/>
        </w:rPr>
        <w:tab/>
      </w:r>
    </w:p>
    <w:p w:rsidRPr="00F63DF6" w:rsidR="007A7CE7" w:rsidP="007A7CE7" w:rsidRDefault="007A7CE7" w14:paraId="7ACA8619" w14:textId="000E242A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14,</w:t>
      </w:r>
      <w:r w:rsidR="00A51719">
        <w:rPr>
          <w:rStyle w:val="bestekwaardenChar"/>
          <w:rFonts w:cs="Arial"/>
          <w:color w:val="auto"/>
          <w:sz w:val="19"/>
          <w:szCs w:val="19"/>
        </w:rPr>
        <w:t>1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:rsidRPr="00F63DF6" w:rsidR="007A7CE7" w:rsidP="007A7CE7" w:rsidRDefault="007A7CE7" w14:paraId="4687548F" w14:textId="6207D0E2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2</w:t>
      </w:r>
      <w:r w:rsidR="00963510">
        <w:rPr>
          <w:rStyle w:val="bestekwaardenChar"/>
          <w:rFonts w:cs="Arial"/>
          <w:color w:val="auto"/>
          <w:sz w:val="19"/>
          <w:szCs w:val="19"/>
        </w:rPr>
        <w:t>4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963510">
        <w:rPr>
          <w:rStyle w:val="bestekwaardenChar"/>
          <w:rFonts w:cs="Arial"/>
          <w:color w:val="auto"/>
          <w:sz w:val="19"/>
          <w:szCs w:val="19"/>
        </w:rPr>
        <w:t>1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:rsidRPr="00F63DF6" w:rsidR="007A7CE7" w:rsidP="007A7CE7" w:rsidRDefault="007A7CE7" w14:paraId="50C3C5F1" w14:textId="0A3554A3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20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2</w:t>
      </w:r>
      <w:r w:rsidR="00963510">
        <w:rPr>
          <w:rStyle w:val="bestekwaardenChar"/>
          <w:rFonts w:cs="Arial"/>
          <w:color w:val="auto"/>
          <w:sz w:val="19"/>
          <w:szCs w:val="19"/>
        </w:rPr>
        <w:t>5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963510">
        <w:rPr>
          <w:rStyle w:val="bestekwaardenChar"/>
          <w:rFonts w:cs="Arial"/>
          <w:color w:val="auto"/>
          <w:sz w:val="19"/>
          <w:szCs w:val="19"/>
        </w:rPr>
        <w:t>9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:rsidR="007A7CE7" w:rsidP="007A7CE7" w:rsidRDefault="007A7CE7" w14:paraId="018DA025" w14:textId="1C4385A4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25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2</w:t>
      </w:r>
      <w:r w:rsidR="00963510">
        <w:rPr>
          <w:rStyle w:val="bestekwaardenChar"/>
          <w:rFonts w:cs="Arial"/>
          <w:color w:val="auto"/>
          <w:sz w:val="19"/>
          <w:szCs w:val="19"/>
        </w:rPr>
        <w:t>7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963510">
        <w:rPr>
          <w:rStyle w:val="bestekwaardenChar"/>
          <w:rFonts w:cs="Arial"/>
          <w:color w:val="auto"/>
          <w:sz w:val="19"/>
          <w:szCs w:val="19"/>
        </w:rPr>
        <w:t>5</w:t>
      </w:r>
      <w:r w:rsidR="009B5DCC">
        <w:rPr>
          <w:rStyle w:val="bestekwaardenChar"/>
          <w:rFonts w:cs="Arial"/>
          <w:color w:val="auto"/>
          <w:sz w:val="19"/>
          <w:szCs w:val="19"/>
        </w:rPr>
        <w:t xml:space="preserve"> </w:t>
      </w:r>
      <w:r>
        <w:rPr>
          <w:rStyle w:val="bestekwaardenChar"/>
          <w:rFonts w:cs="Arial"/>
          <w:color w:val="auto"/>
          <w:sz w:val="19"/>
          <w:szCs w:val="19"/>
        </w:rPr>
        <w:t>dm³/s/m</w:t>
      </w:r>
    </w:p>
    <w:p w:rsidRPr="00F63DF6" w:rsidR="007A7CE7" w:rsidP="007A7CE7" w:rsidRDefault="007A7CE7" w14:paraId="31456D01" w14:textId="77777777">
      <w:pPr>
        <w:pStyle w:val="bestektekst"/>
        <w:ind w:left="1458"/>
        <w:rPr>
          <w:rFonts w:cs="Arial"/>
          <w:sz w:val="19"/>
          <w:szCs w:val="19"/>
        </w:rPr>
      </w:pPr>
    </w:p>
    <w:p w:rsidRPr="00F63DF6" w:rsidR="007A7CE7" w:rsidP="007A7CE7" w:rsidRDefault="007A7CE7" w14:paraId="4F7396BB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Q bij 1 Pa (m³/h/m)</w:t>
      </w:r>
      <w:r w:rsidRPr="00F63DF6">
        <w:rPr>
          <w:rFonts w:cs="Arial"/>
          <w:sz w:val="19"/>
          <w:szCs w:val="19"/>
        </w:rPr>
        <w:t>:</w:t>
      </w:r>
      <w:r w:rsidRPr="00F63DF6">
        <w:rPr>
          <w:rFonts w:cs="Arial"/>
          <w:sz w:val="19"/>
          <w:szCs w:val="19"/>
        </w:rPr>
        <w:tab/>
      </w:r>
    </w:p>
    <w:p w:rsidRPr="00F63DF6" w:rsidR="007A7CE7" w:rsidP="007A7CE7" w:rsidRDefault="007A7CE7" w14:paraId="206A6155" w14:textId="7270C92E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5</w:t>
      </w:r>
      <w:r w:rsidR="00963510">
        <w:rPr>
          <w:rStyle w:val="bestekwaardenChar"/>
          <w:rFonts w:cs="Arial"/>
          <w:color w:val="auto"/>
          <w:sz w:val="19"/>
          <w:szCs w:val="19"/>
        </w:rPr>
        <w:t>2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963510">
        <w:rPr>
          <w:rStyle w:val="bestekwaardenChar"/>
          <w:rFonts w:cs="Arial"/>
          <w:color w:val="auto"/>
          <w:sz w:val="19"/>
          <w:szCs w:val="19"/>
        </w:rPr>
        <w:t>1</w:t>
      </w:r>
      <w:r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:rsidRPr="00F63DF6" w:rsidR="007A7CE7" w:rsidP="007A7CE7" w:rsidRDefault="007A7CE7" w14:paraId="2C24D07F" w14:textId="37288C3E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8</w:t>
      </w:r>
      <w:r w:rsidR="00963510">
        <w:rPr>
          <w:rStyle w:val="bestekwaardenChar"/>
          <w:rFonts w:cs="Arial"/>
          <w:color w:val="auto"/>
          <w:sz w:val="19"/>
          <w:szCs w:val="19"/>
        </w:rPr>
        <w:t>6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963510">
        <w:rPr>
          <w:rStyle w:val="bestekwaardenChar"/>
          <w:rFonts w:cs="Arial"/>
          <w:color w:val="auto"/>
          <w:sz w:val="19"/>
          <w:szCs w:val="19"/>
        </w:rPr>
        <w:t>6</w:t>
      </w:r>
      <w:r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:rsidRPr="00F63DF6" w:rsidR="007A7CE7" w:rsidP="007A7CE7" w:rsidRDefault="007A7CE7" w14:paraId="1B5F7114" w14:textId="0E8A3FEE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20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 w:rsidR="00963510">
        <w:rPr>
          <w:rFonts w:cs="Arial"/>
          <w:sz w:val="19"/>
          <w:szCs w:val="19"/>
        </w:rPr>
        <w:t>93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963510">
        <w:rPr>
          <w:rStyle w:val="bestekwaardenChar"/>
          <w:rFonts w:cs="Arial"/>
          <w:color w:val="auto"/>
          <w:sz w:val="19"/>
          <w:szCs w:val="19"/>
        </w:rPr>
        <w:t>3</w:t>
      </w:r>
      <w:r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:rsidRPr="00F63DF6" w:rsidR="007A7CE7" w:rsidP="007A7CE7" w:rsidRDefault="007A7CE7" w14:paraId="3781D70B" w14:textId="3535189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25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9</w:t>
      </w:r>
      <w:r w:rsidR="00963510">
        <w:rPr>
          <w:rStyle w:val="bestekwaardenChar"/>
          <w:rFonts w:cs="Arial"/>
          <w:color w:val="auto"/>
          <w:sz w:val="19"/>
          <w:szCs w:val="19"/>
        </w:rPr>
        <w:t>9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963510">
        <w:rPr>
          <w:rStyle w:val="bestekwaardenChar"/>
          <w:rFonts w:cs="Arial"/>
          <w:color w:val="auto"/>
          <w:sz w:val="19"/>
          <w:szCs w:val="19"/>
        </w:rPr>
        <w:t>1</w:t>
      </w:r>
      <w:r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:rsidRPr="004250BD" w:rsidR="007A7CE7" w:rsidP="000F6111" w:rsidRDefault="007A7CE7" w14:paraId="0B23A57A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sectPr w:rsidRPr="004250BD" w:rsidR="007A7CE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AA0" w:rsidP="000F6111" w:rsidRDefault="00287AA0" w14:paraId="0C87FCCC" w14:textId="77777777">
      <w:r>
        <w:separator/>
      </w:r>
    </w:p>
  </w:endnote>
  <w:endnote w:type="continuationSeparator" w:id="0">
    <w:p w:rsidR="00287AA0" w:rsidP="000F6111" w:rsidRDefault="00287AA0" w14:paraId="27E9E2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AA0" w:rsidP="000F6111" w:rsidRDefault="00287AA0" w14:paraId="0C79C4A9" w14:textId="77777777">
      <w:r>
        <w:separator/>
      </w:r>
    </w:p>
  </w:footnote>
  <w:footnote w:type="continuationSeparator" w:id="0">
    <w:p w:rsidR="00287AA0" w:rsidP="000F6111" w:rsidRDefault="00287AA0" w14:paraId="0A598CE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9979679">
    <w:abstractNumId w:val="4"/>
  </w:num>
  <w:num w:numId="2" w16cid:durableId="1741324145">
    <w:abstractNumId w:val="3"/>
  </w:num>
  <w:num w:numId="3" w16cid:durableId="2008362671">
    <w:abstractNumId w:val="5"/>
  </w:num>
  <w:num w:numId="4" w16cid:durableId="962661284">
    <w:abstractNumId w:val="0"/>
  </w:num>
  <w:num w:numId="5" w16cid:durableId="1623146359">
    <w:abstractNumId w:val="1"/>
  </w:num>
  <w:num w:numId="6" w16cid:durableId="598371522">
    <w:abstractNumId w:val="2"/>
  </w:num>
  <w:num w:numId="7" w16cid:durableId="200385135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11"/>
    <w:rsid w:val="00023F4E"/>
    <w:rsid w:val="00051630"/>
    <w:rsid w:val="000F6111"/>
    <w:rsid w:val="001263A2"/>
    <w:rsid w:val="001D7499"/>
    <w:rsid w:val="00222A8A"/>
    <w:rsid w:val="00266FC3"/>
    <w:rsid w:val="002825F7"/>
    <w:rsid w:val="00287AA0"/>
    <w:rsid w:val="002B41FD"/>
    <w:rsid w:val="002C4808"/>
    <w:rsid w:val="002E5313"/>
    <w:rsid w:val="00301617"/>
    <w:rsid w:val="00376DAD"/>
    <w:rsid w:val="003B0850"/>
    <w:rsid w:val="003F4F58"/>
    <w:rsid w:val="003F5089"/>
    <w:rsid w:val="004250BD"/>
    <w:rsid w:val="0046572F"/>
    <w:rsid w:val="004779C6"/>
    <w:rsid w:val="004B21AD"/>
    <w:rsid w:val="004B4035"/>
    <w:rsid w:val="00500F52"/>
    <w:rsid w:val="005A48BD"/>
    <w:rsid w:val="005F1B06"/>
    <w:rsid w:val="006B2368"/>
    <w:rsid w:val="00711120"/>
    <w:rsid w:val="007372F2"/>
    <w:rsid w:val="0075178A"/>
    <w:rsid w:val="00764D0E"/>
    <w:rsid w:val="007A7CE7"/>
    <w:rsid w:val="007B086A"/>
    <w:rsid w:val="007C201A"/>
    <w:rsid w:val="007C5565"/>
    <w:rsid w:val="007F75F3"/>
    <w:rsid w:val="0080131F"/>
    <w:rsid w:val="00837D3A"/>
    <w:rsid w:val="00887CFB"/>
    <w:rsid w:val="008D726A"/>
    <w:rsid w:val="00903C38"/>
    <w:rsid w:val="00915AE7"/>
    <w:rsid w:val="00963510"/>
    <w:rsid w:val="00966F2D"/>
    <w:rsid w:val="009853A7"/>
    <w:rsid w:val="009A2087"/>
    <w:rsid w:val="009B5DCC"/>
    <w:rsid w:val="00A01D9D"/>
    <w:rsid w:val="00A51719"/>
    <w:rsid w:val="00B91415"/>
    <w:rsid w:val="00C45B02"/>
    <w:rsid w:val="00CB76E4"/>
    <w:rsid w:val="00CE78ED"/>
    <w:rsid w:val="00D01E6A"/>
    <w:rsid w:val="00D0481F"/>
    <w:rsid w:val="00D22E19"/>
    <w:rsid w:val="00D2548F"/>
    <w:rsid w:val="00DA6451"/>
    <w:rsid w:val="00DE31FE"/>
    <w:rsid w:val="00E422B7"/>
    <w:rsid w:val="00E7562F"/>
    <w:rsid w:val="00F2735C"/>
    <w:rsid w:val="00F50476"/>
    <w:rsid w:val="00F56E7F"/>
    <w:rsid w:val="00F63DF6"/>
    <w:rsid w:val="00F74138"/>
    <w:rsid w:val="00F94BEF"/>
    <w:rsid w:val="00FF00C1"/>
    <w:rsid w:val="0A8E3811"/>
    <w:rsid w:val="222A4896"/>
    <w:rsid w:val="34D5F9F3"/>
    <w:rsid w:val="481124B1"/>
    <w:rsid w:val="51C444E6"/>
    <w:rsid w:val="585A90D3"/>
    <w:rsid w:val="61149E49"/>
    <w:rsid w:val="6A14B2D1"/>
    <w:rsid w:val="6D83FDAE"/>
    <w:rsid w:val="6FF95A1B"/>
    <w:rsid w:val="725B0745"/>
    <w:rsid w:val="73CD9155"/>
    <w:rsid w:val="7C8E68FD"/>
    <w:rsid w:val="7CD2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CC8756"/>
  <w15:docId w15:val="{CD050A91-F5F3-476D-83EE-FEB896834A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562605-71EC-42A1-A675-959E9A066BF2}"/>
</file>

<file path=customXml/itemProps2.xml><?xml version="1.0" encoding="utf-8"?>
<ds:datastoreItem xmlns:ds="http://schemas.openxmlformats.org/officeDocument/2006/customXml" ds:itemID="{28EA9221-8D78-46F2-925F-311077EFB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C5AE3-7164-4AB0-B7B8-C941057477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7</revision>
  <lastPrinted>2024-03-06T09:56:00.0000000Z</lastPrinted>
  <dcterms:created xsi:type="dcterms:W3CDTF">2024-03-11T08:08:00.0000000Z</dcterms:created>
  <dcterms:modified xsi:type="dcterms:W3CDTF">2026-01-29T08:24:33.9752289Z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