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C58" w14:textId="0BD276A8" w:rsidR="001858B6" w:rsidRDefault="00847371" w:rsidP="008C40B3">
      <w:pPr>
        <w:pStyle w:val="Heading1"/>
      </w:pPr>
      <w:r>
        <w:t xml:space="preserve">OVERKAPPING MET ROTEERBARE </w:t>
      </w:r>
      <w:r w:rsidR="00C861AC">
        <w:t xml:space="preserve">EN INSCHUIFBARE </w:t>
      </w:r>
      <w:r>
        <w:t>ALUMINIUM LAMELLEN</w:t>
      </w:r>
    </w:p>
    <w:p w14:paraId="5AE25FF8" w14:textId="77777777" w:rsidR="008C40B3" w:rsidRDefault="008C40B3" w:rsidP="008C40B3">
      <w:pPr>
        <w:pStyle w:val="Heading2"/>
      </w:pPr>
      <w:r>
        <w:t>Fabrikant</w:t>
      </w:r>
    </w:p>
    <w:p w14:paraId="5F0B07A9" w14:textId="77777777" w:rsidR="0034592B" w:rsidRPr="00647533" w:rsidRDefault="0034592B" w:rsidP="0034592B">
      <w:r w:rsidRPr="00647533">
        <w:t xml:space="preserve">RENSON Outdoor nv, </w:t>
      </w:r>
      <w:hyperlink r:id="rId7" w:history="1">
        <w:r w:rsidRPr="00647533">
          <w:t xml:space="preserve">Polydore Rensonstraat 8, </w:t>
        </w:r>
      </w:hyperlink>
      <w:r w:rsidRPr="00647533">
        <w:t xml:space="preserve">9770 </w:t>
      </w:r>
      <w:proofErr w:type="spellStart"/>
      <w:r w:rsidRPr="00647533">
        <w:t>Kruisem</w:t>
      </w:r>
      <w:proofErr w:type="spellEnd"/>
      <w:r w:rsidRPr="00647533">
        <w:t xml:space="preserve"> – België</w:t>
      </w:r>
      <w:r w:rsidRPr="00647533">
        <w:br/>
        <w:t xml:space="preserve">Tel. +32(0)56 30 30 00, </w:t>
      </w:r>
      <w:hyperlink r:id="rId8" w:history="1">
        <w:r w:rsidRPr="00647533">
          <w:rPr>
            <w:rStyle w:val="Hyperlink"/>
          </w:rPr>
          <w:t>info@renson.be</w:t>
        </w:r>
      </w:hyperlink>
      <w:r w:rsidRPr="00647533">
        <w:t xml:space="preserve">, </w:t>
      </w:r>
      <w:hyperlink r:id="rId9" w:history="1">
        <w:r w:rsidRPr="00647533">
          <w:rPr>
            <w:rStyle w:val="Hyperlink"/>
          </w:rPr>
          <w:t>www.renson-outdoor.com</w:t>
        </w:r>
      </w:hyperlink>
    </w:p>
    <w:p w14:paraId="11365A40" w14:textId="77777777" w:rsidR="00847371" w:rsidRPr="00647533" w:rsidRDefault="00847371">
      <w:pPr>
        <w:rPr>
          <w:color w:val="FF0000"/>
        </w:rPr>
      </w:pPr>
      <w:r w:rsidRPr="00647533">
        <w:rPr>
          <w:color w:val="FF0000"/>
          <w:lang w:eastAsia="nl-BE"/>
        </w:rPr>
        <w:t>(</w:t>
      </w:r>
      <w:proofErr w:type="gramStart"/>
      <w:r w:rsidRPr="00647533">
        <w:rPr>
          <w:color w:val="FF0000"/>
          <w:lang w:eastAsia="nl-BE"/>
        </w:rPr>
        <w:t>rood</w:t>
      </w:r>
      <w:proofErr w:type="gramEnd"/>
      <w:r w:rsidRPr="00647533">
        <w:rPr>
          <w:color w:val="FF0000"/>
          <w:lang w:eastAsia="nl-BE"/>
        </w:rPr>
        <w:t xml:space="preserve"> gemarkeerde tekst kan geschrapt worden in functie van uw keuze)</w:t>
      </w:r>
    </w:p>
    <w:p w14:paraId="6D30FC59" w14:textId="77777777" w:rsidR="008C40B3" w:rsidRPr="00647533" w:rsidRDefault="008C40B3" w:rsidP="00847371">
      <w:pPr>
        <w:pStyle w:val="Heading2"/>
      </w:pPr>
      <w:r w:rsidRPr="00647533">
        <w:t>Omschrijving</w:t>
      </w:r>
    </w:p>
    <w:p w14:paraId="0B4DDDE4" w14:textId="4B3C4323" w:rsidR="00847371" w:rsidRPr="00647533" w:rsidRDefault="00054601" w:rsidP="00847371">
      <w:r w:rsidRPr="00647533">
        <w:t xml:space="preserve">Camargue </w:t>
      </w:r>
      <w:r w:rsidR="00C861AC" w:rsidRPr="00647533">
        <w:t>Skye®</w:t>
      </w:r>
      <w:r w:rsidR="00847371" w:rsidRPr="00647533">
        <w:t xml:space="preserve"> is een aluminium terrasoverkapping met horizontaal zonwerend dak, voorzien van een systeem met roteerbare</w:t>
      </w:r>
      <w:r w:rsidR="00C861AC" w:rsidRPr="00647533">
        <w:t xml:space="preserve"> en inschuifbare</w:t>
      </w:r>
      <w:r w:rsidR="00847371" w:rsidRPr="00647533">
        <w:t xml:space="preserve"> aluminium ge</w:t>
      </w:r>
      <w:r w:rsidR="00C8224B" w:rsidRPr="00647533">
        <w:t>-</w:t>
      </w:r>
      <w:proofErr w:type="spellStart"/>
      <w:r w:rsidR="00C8224B" w:rsidRPr="00647533">
        <w:t>e</w:t>
      </w:r>
      <w:r w:rsidR="00847371" w:rsidRPr="00647533">
        <w:t>xtrudeerde</w:t>
      </w:r>
      <w:proofErr w:type="spellEnd"/>
      <w:r w:rsidR="00847371" w:rsidRPr="00647533">
        <w:t xml:space="preserve"> lamellen, die</w:t>
      </w:r>
      <w:r w:rsidR="00C861AC" w:rsidRPr="00647533">
        <w:t xml:space="preserve"> afhankelijk van het bouwtype ondersteund wordt door één, twee of vier verticale kolommen</w:t>
      </w:r>
      <w:r w:rsidR="00847371" w:rsidRPr="00647533">
        <w:t>. Deze terrasoverkapping</w:t>
      </w:r>
      <w:r w:rsidR="00C861AC" w:rsidRPr="00647533">
        <w:t xml:space="preserve"> kan zowel vrijstaand als tegen een gevel gemonteerd worden.</w:t>
      </w:r>
    </w:p>
    <w:p w14:paraId="070786E0" w14:textId="77777777" w:rsidR="008C40B3" w:rsidRPr="00647533" w:rsidRDefault="00847371" w:rsidP="00847371">
      <w:pPr>
        <w:pStyle w:val="Heading2"/>
      </w:pPr>
      <w:r w:rsidRPr="00647533">
        <w:t>Afmetingen</w:t>
      </w:r>
    </w:p>
    <w:p w14:paraId="46CDED02" w14:textId="0DF368E5" w:rsidR="00847371" w:rsidRPr="00647533" w:rsidRDefault="00847371" w:rsidP="00146619">
      <w:pPr>
        <w:tabs>
          <w:tab w:val="left" w:pos="3119"/>
        </w:tabs>
      </w:pPr>
      <w:r w:rsidRPr="00647533">
        <w:t>Span:</w:t>
      </w:r>
      <w:r w:rsidRPr="00647533">
        <w:tab/>
        <w:t>M</w:t>
      </w:r>
      <w:r w:rsidR="00753DC5" w:rsidRPr="00647533">
        <w:t xml:space="preserve">in. </w:t>
      </w:r>
      <w:r w:rsidR="00F55890" w:rsidRPr="00647533">
        <w:t>1800</w:t>
      </w:r>
      <w:r w:rsidR="00146619" w:rsidRPr="00647533">
        <w:t xml:space="preserve"> mm</w:t>
      </w:r>
      <w:r w:rsidR="00146619" w:rsidRPr="00647533">
        <w:br/>
      </w:r>
      <w:r w:rsidRPr="00647533">
        <w:tab/>
        <w:t>Max. 4500 mm</w:t>
      </w:r>
    </w:p>
    <w:p w14:paraId="650A30F4" w14:textId="5990EEE5" w:rsidR="00847371" w:rsidRPr="000C3E10" w:rsidRDefault="00753DC5" w:rsidP="00146619">
      <w:pPr>
        <w:tabs>
          <w:tab w:val="left" w:pos="3119"/>
        </w:tabs>
      </w:pPr>
      <w:r w:rsidRPr="00647533">
        <w:t>Pivot:</w:t>
      </w:r>
      <w:r w:rsidRPr="00647533">
        <w:tab/>
      </w:r>
      <w:r w:rsidRPr="000C3E10">
        <w:t xml:space="preserve">Min. </w:t>
      </w:r>
      <w:r w:rsidR="00F55890" w:rsidRPr="000C3E10">
        <w:t>3250</w:t>
      </w:r>
      <w:r w:rsidR="00146619" w:rsidRPr="000C3E10">
        <w:t xml:space="preserve"> mm</w:t>
      </w:r>
      <w:r w:rsidR="00146619" w:rsidRPr="000C3E10">
        <w:br/>
      </w:r>
      <w:r w:rsidR="00C861AC" w:rsidRPr="000C3E10">
        <w:tab/>
        <w:t>Max. 6200</w:t>
      </w:r>
      <w:r w:rsidR="00847371" w:rsidRPr="000C3E10">
        <w:t xml:space="preserve"> mm</w:t>
      </w:r>
    </w:p>
    <w:p w14:paraId="5304E891" w14:textId="48B7BB3C" w:rsidR="00847371" w:rsidRPr="000C3E10" w:rsidRDefault="00146619" w:rsidP="00146619">
      <w:pPr>
        <w:tabs>
          <w:tab w:val="left" w:pos="3119"/>
        </w:tabs>
      </w:pPr>
      <w:r w:rsidRPr="000C3E10">
        <w:t xml:space="preserve">Vrije doorloophoogte: </w:t>
      </w:r>
      <w:r w:rsidRPr="000C3E10">
        <w:tab/>
      </w:r>
      <w:r w:rsidR="00C861AC" w:rsidRPr="000C3E10">
        <w:t>Max. 2800 mm</w:t>
      </w:r>
    </w:p>
    <w:p w14:paraId="7E5ADA0A" w14:textId="02ADBBE8" w:rsidR="00146619" w:rsidRPr="000C3E10" w:rsidRDefault="00146619" w:rsidP="00146619">
      <w:pPr>
        <w:tabs>
          <w:tab w:val="left" w:pos="3119"/>
        </w:tabs>
      </w:pPr>
      <w:r w:rsidRPr="000C3E10">
        <w:t>Totale hoogte zonder moto</w:t>
      </w:r>
      <w:r w:rsidR="00C861AC" w:rsidRPr="000C3E10">
        <w:t>rkast:</w:t>
      </w:r>
      <w:r w:rsidR="00C861AC" w:rsidRPr="000C3E10">
        <w:tab/>
        <w:t>Vrije doorloophoogte + 26</w:t>
      </w:r>
      <w:r w:rsidRPr="000C3E10">
        <w:t>0 mm</w:t>
      </w:r>
    </w:p>
    <w:p w14:paraId="7E6BA9E4" w14:textId="69515A1F" w:rsidR="00146619" w:rsidRPr="000C3E10" w:rsidRDefault="00146619" w:rsidP="00146619">
      <w:pPr>
        <w:tabs>
          <w:tab w:val="left" w:pos="3119"/>
        </w:tabs>
      </w:pPr>
      <w:r w:rsidRPr="000C3E10">
        <w:t xml:space="preserve">Totale hoogte </w:t>
      </w:r>
      <w:r w:rsidR="00C861AC" w:rsidRPr="000C3E10">
        <w:t xml:space="preserve">bij </w:t>
      </w:r>
      <w:r w:rsidR="00975172" w:rsidRPr="000C3E10">
        <w:t>verticale lamelstand</w:t>
      </w:r>
      <w:r w:rsidRPr="000C3E10">
        <w:t>:</w:t>
      </w:r>
      <w:r w:rsidRPr="000C3E10">
        <w:tab/>
      </w:r>
      <w:r w:rsidR="00975172" w:rsidRPr="000C3E10">
        <w:t>vrije doorloophoogte + 2</w:t>
      </w:r>
      <w:r w:rsidRPr="000C3E10">
        <w:t>60 mm</w:t>
      </w:r>
      <w:r w:rsidR="00975172" w:rsidRPr="000C3E10">
        <w:t xml:space="preserve"> + 95 mm</w:t>
      </w:r>
    </w:p>
    <w:p w14:paraId="03617E34" w14:textId="77777777" w:rsidR="00146619" w:rsidRPr="00647533" w:rsidRDefault="00146619" w:rsidP="00146619">
      <w:pPr>
        <w:tabs>
          <w:tab w:val="left" w:pos="3119"/>
        </w:tabs>
      </w:pPr>
      <w:r w:rsidRPr="000C3E10">
        <w:rPr>
          <w:u w:val="single"/>
        </w:rPr>
        <w:t>Ter info:</w:t>
      </w:r>
      <w:r w:rsidRPr="00647533">
        <w:rPr>
          <w:u w:val="single"/>
        </w:rPr>
        <w:br/>
      </w:r>
      <w:r w:rsidRPr="00647533">
        <w:t>De spanzijde stemt overeen met de overspanning van de lamel</w:t>
      </w:r>
      <w:r w:rsidRPr="00647533">
        <w:br/>
        <w:t>De pivotzijde is de zijde waarop de lamel roteert (pivoteert)</w:t>
      </w:r>
    </w:p>
    <w:p w14:paraId="4E33336F" w14:textId="77777777" w:rsidR="00146619" w:rsidRPr="00647533" w:rsidRDefault="00146619" w:rsidP="00146619">
      <w:pPr>
        <w:pStyle w:val="Heading2"/>
      </w:pPr>
      <w:r w:rsidRPr="00647533">
        <w:t>Uitvoering systeem</w:t>
      </w:r>
    </w:p>
    <w:p w14:paraId="1D48F90D" w14:textId="77777777" w:rsidR="00146619" w:rsidRPr="00647533" w:rsidRDefault="00146619" w:rsidP="00146619">
      <w:pPr>
        <w:pStyle w:val="Heading3"/>
      </w:pPr>
      <w:r w:rsidRPr="00647533">
        <w:t>Kader:</w:t>
      </w:r>
    </w:p>
    <w:p w14:paraId="13872564" w14:textId="08865D2E" w:rsidR="00146619" w:rsidRPr="00647533" w:rsidRDefault="00C8224B" w:rsidP="00332872">
      <w:pPr>
        <w:pStyle w:val="ListParagraph"/>
        <w:numPr>
          <w:ilvl w:val="0"/>
          <w:numId w:val="9"/>
        </w:numPr>
      </w:pPr>
      <w:r w:rsidRPr="00647533">
        <w:t>Stevig omlopend kader uit ge-</w:t>
      </w:r>
      <w:proofErr w:type="spellStart"/>
      <w:r w:rsidRPr="00647533">
        <w:t>e</w:t>
      </w:r>
      <w:r w:rsidR="00146619" w:rsidRPr="00647533">
        <w:t>xtrudeerd</w:t>
      </w:r>
      <w:proofErr w:type="spellEnd"/>
      <w:r w:rsidR="00146619" w:rsidRPr="00647533">
        <w:t xml:space="preserve"> aluminium profielen </w:t>
      </w:r>
    </w:p>
    <w:p w14:paraId="42B2339C" w14:textId="13FE5105" w:rsidR="00146619" w:rsidRPr="00647533" w:rsidRDefault="00146619" w:rsidP="00332872">
      <w:pPr>
        <w:pStyle w:val="ListParagraph"/>
        <w:numPr>
          <w:ilvl w:val="0"/>
          <w:numId w:val="9"/>
        </w:numPr>
      </w:pPr>
      <w:r w:rsidRPr="00647533">
        <w:t xml:space="preserve">Hoogte: </w:t>
      </w:r>
      <w:r w:rsidRPr="00647533">
        <w:tab/>
        <w:t>2</w:t>
      </w:r>
      <w:r w:rsidR="000C690D" w:rsidRPr="00647533">
        <w:t>6</w:t>
      </w:r>
      <w:r w:rsidRPr="00647533">
        <w:t>0</w:t>
      </w:r>
      <w:r w:rsidR="000C690D" w:rsidRPr="00647533">
        <w:t xml:space="preserve"> mm</w:t>
      </w:r>
    </w:p>
    <w:p w14:paraId="352CD544" w14:textId="6A0F30F4" w:rsidR="000C690D" w:rsidRPr="00647533" w:rsidRDefault="000C690D" w:rsidP="00332872">
      <w:pPr>
        <w:pStyle w:val="ListParagraph"/>
        <w:numPr>
          <w:ilvl w:val="0"/>
          <w:numId w:val="9"/>
        </w:numPr>
      </w:pPr>
      <w:r w:rsidRPr="00647533">
        <w:t xml:space="preserve">Diepte Spankaderprofiel: </w:t>
      </w:r>
      <w:r w:rsidR="00293906" w:rsidRPr="00647533">
        <w:t>150 mm</w:t>
      </w:r>
    </w:p>
    <w:p w14:paraId="64C5378D" w14:textId="6B89E438" w:rsidR="000C690D" w:rsidRPr="00647533" w:rsidRDefault="000C690D" w:rsidP="00332872">
      <w:pPr>
        <w:pStyle w:val="ListParagraph"/>
        <w:numPr>
          <w:ilvl w:val="0"/>
          <w:numId w:val="9"/>
        </w:numPr>
      </w:pPr>
      <w:r w:rsidRPr="00647533">
        <w:t xml:space="preserve">Diepte Pivotkaderprofiel: </w:t>
      </w:r>
      <w:r w:rsidR="00293906" w:rsidRPr="00647533">
        <w:t>330 mm</w:t>
      </w:r>
    </w:p>
    <w:p w14:paraId="4972D00C" w14:textId="77777777" w:rsidR="00146619" w:rsidRPr="00647533" w:rsidRDefault="00146619" w:rsidP="00332872">
      <w:pPr>
        <w:pStyle w:val="ListParagraph"/>
        <w:numPr>
          <w:ilvl w:val="0"/>
          <w:numId w:val="9"/>
        </w:numPr>
      </w:pPr>
      <w:r w:rsidRPr="00647533">
        <w:t xml:space="preserve">Helling: </w:t>
      </w:r>
      <w:r w:rsidRPr="00647533">
        <w:tab/>
        <w:t>0°</w:t>
      </w:r>
    </w:p>
    <w:p w14:paraId="54A4372C" w14:textId="77777777" w:rsidR="00146619" w:rsidRPr="00647533" w:rsidRDefault="00146619" w:rsidP="00146619">
      <w:pPr>
        <w:pStyle w:val="Heading3"/>
      </w:pPr>
      <w:r w:rsidRPr="00647533">
        <w:t>Lamellen:</w:t>
      </w:r>
    </w:p>
    <w:p w14:paraId="3AE57285" w14:textId="074095D2" w:rsidR="00146619" w:rsidRPr="00647533" w:rsidRDefault="00C8224B" w:rsidP="00332872">
      <w:pPr>
        <w:pStyle w:val="ListParagraph"/>
        <w:numPr>
          <w:ilvl w:val="0"/>
          <w:numId w:val="9"/>
        </w:numPr>
      </w:pPr>
      <w:r w:rsidRPr="00647533">
        <w:t>Zonwerende aluminium ge-</w:t>
      </w:r>
      <w:proofErr w:type="spellStart"/>
      <w:r w:rsidRPr="00647533">
        <w:t>e</w:t>
      </w:r>
      <w:r w:rsidR="00146619" w:rsidRPr="00647533">
        <w:t>xtrudeerde</w:t>
      </w:r>
      <w:proofErr w:type="spellEnd"/>
      <w:r w:rsidR="00146619" w:rsidRPr="00647533">
        <w:t xml:space="preserve"> lamellen</w:t>
      </w:r>
    </w:p>
    <w:p w14:paraId="59DE47F6" w14:textId="2696D6D0" w:rsidR="00A92CF1" w:rsidRPr="00647533" w:rsidRDefault="00A92CF1" w:rsidP="00332872">
      <w:pPr>
        <w:pStyle w:val="ListParagraph"/>
        <w:numPr>
          <w:ilvl w:val="0"/>
          <w:numId w:val="9"/>
        </w:numPr>
      </w:pPr>
      <w:r w:rsidRPr="00647533">
        <w:t>Dubbelwandig voor het opvangen van een grote sneeuwlast</w:t>
      </w:r>
    </w:p>
    <w:p w14:paraId="0F672280" w14:textId="4CA367F9" w:rsidR="00146619" w:rsidRPr="00647533" w:rsidRDefault="000C690D" w:rsidP="00332872">
      <w:pPr>
        <w:pStyle w:val="ListParagraph"/>
        <w:numPr>
          <w:ilvl w:val="0"/>
          <w:numId w:val="9"/>
        </w:numPr>
      </w:pPr>
      <w:r w:rsidRPr="00647533">
        <w:t>1</w:t>
      </w:r>
      <w:r w:rsidR="00455D85" w:rsidRPr="00647533">
        <w:t>35</w:t>
      </w:r>
      <w:r w:rsidR="00146619" w:rsidRPr="00647533">
        <w:t xml:space="preserve">° </w:t>
      </w:r>
      <w:proofErr w:type="spellStart"/>
      <w:r w:rsidR="00146619" w:rsidRPr="00647533">
        <w:t>roteerbaar</w:t>
      </w:r>
      <w:proofErr w:type="spellEnd"/>
    </w:p>
    <w:p w14:paraId="02A3353C" w14:textId="77777777" w:rsidR="00146619" w:rsidRPr="00647533" w:rsidRDefault="00146619" w:rsidP="00332872">
      <w:pPr>
        <w:pStyle w:val="ListParagraph"/>
        <w:numPr>
          <w:ilvl w:val="0"/>
          <w:numId w:val="9"/>
        </w:numPr>
      </w:pPr>
      <w:r w:rsidRPr="00647533">
        <w:t>Onderzijde: volledig vlak</w:t>
      </w:r>
    </w:p>
    <w:p w14:paraId="4A3E0322" w14:textId="77777777" w:rsidR="00146619" w:rsidRPr="00647533" w:rsidRDefault="00146619" w:rsidP="00332872">
      <w:pPr>
        <w:pStyle w:val="ListParagraph"/>
        <w:numPr>
          <w:ilvl w:val="0"/>
          <w:numId w:val="9"/>
        </w:numPr>
      </w:pPr>
      <w:r w:rsidRPr="00647533">
        <w:t>Bovenzijde: scherp afgelijnde randen + goot voor waterafvoer</w:t>
      </w:r>
    </w:p>
    <w:p w14:paraId="480AFC01" w14:textId="77777777" w:rsidR="00146619" w:rsidRPr="00647533" w:rsidRDefault="00146619" w:rsidP="00332872">
      <w:pPr>
        <w:pStyle w:val="ListParagraph"/>
        <w:numPr>
          <w:ilvl w:val="0"/>
          <w:numId w:val="9"/>
        </w:numPr>
      </w:pPr>
      <w:r w:rsidRPr="00647533">
        <w:t>Zijkanten voorzien van een onzichtbaar bevestigd L-profiel tegen terugkerend water</w:t>
      </w:r>
    </w:p>
    <w:p w14:paraId="68729C3C" w14:textId="77777777" w:rsidR="00146619" w:rsidRPr="00647533" w:rsidRDefault="00146619" w:rsidP="00332872">
      <w:pPr>
        <w:pStyle w:val="ListParagraph"/>
        <w:numPr>
          <w:ilvl w:val="0"/>
          <w:numId w:val="9"/>
        </w:numPr>
      </w:pPr>
      <w:proofErr w:type="spellStart"/>
      <w:r w:rsidRPr="00647533">
        <w:t>Waterafvoerend</w:t>
      </w:r>
      <w:proofErr w:type="spellEnd"/>
      <w:r w:rsidRPr="00647533">
        <w:t xml:space="preserve"> in gesloten toestand door specifiek design</w:t>
      </w:r>
    </w:p>
    <w:p w14:paraId="0FE09CE4" w14:textId="77777777" w:rsidR="00146619" w:rsidRPr="00647533" w:rsidRDefault="00146619" w:rsidP="00332872">
      <w:pPr>
        <w:pStyle w:val="ListParagraph"/>
        <w:numPr>
          <w:ilvl w:val="0"/>
          <w:numId w:val="9"/>
        </w:numPr>
      </w:pPr>
      <w:r w:rsidRPr="00647533">
        <w:t xml:space="preserve">Ook </w:t>
      </w:r>
      <w:proofErr w:type="spellStart"/>
      <w:r w:rsidRPr="00647533">
        <w:t>waterafvoerend</w:t>
      </w:r>
      <w:proofErr w:type="spellEnd"/>
      <w:r w:rsidRPr="00647533">
        <w:t xml:space="preserve"> als de lamel roteert na een regenbui</w:t>
      </w:r>
    </w:p>
    <w:p w14:paraId="36EF8A4E" w14:textId="77777777" w:rsidR="00146619" w:rsidRPr="00647533" w:rsidRDefault="00146619" w:rsidP="00332872">
      <w:pPr>
        <w:pStyle w:val="ListParagraph"/>
        <w:numPr>
          <w:ilvl w:val="0"/>
          <w:numId w:val="9"/>
        </w:numPr>
      </w:pPr>
      <w:r w:rsidRPr="00647533">
        <w:t>Montage lamellen:</w:t>
      </w:r>
    </w:p>
    <w:p w14:paraId="1E99A403" w14:textId="4EA2F2DF" w:rsidR="00146619" w:rsidRPr="00647533" w:rsidRDefault="00146619" w:rsidP="00146619">
      <w:pPr>
        <w:pStyle w:val="ListParagraph"/>
        <w:numPr>
          <w:ilvl w:val="1"/>
          <w:numId w:val="5"/>
        </w:numPr>
      </w:pPr>
      <w:proofErr w:type="spellStart"/>
      <w:r w:rsidRPr="00647533">
        <w:t>Vastzetting</w:t>
      </w:r>
      <w:proofErr w:type="spellEnd"/>
      <w:r w:rsidR="0023528E" w:rsidRPr="00647533">
        <w:t xml:space="preserve"> in de pivo</w:t>
      </w:r>
      <w:r w:rsidR="00332872" w:rsidRPr="00647533">
        <w:t xml:space="preserve">t-zijdes d.m.v. </w:t>
      </w:r>
      <w:r w:rsidRPr="00647533">
        <w:t>assen</w:t>
      </w:r>
      <w:r w:rsidR="00332872" w:rsidRPr="00647533">
        <w:t xml:space="preserve"> uit roestvast staal</w:t>
      </w:r>
    </w:p>
    <w:p w14:paraId="0735BA1F" w14:textId="77777777" w:rsidR="00146619" w:rsidRPr="00647533" w:rsidRDefault="00146619" w:rsidP="00146619">
      <w:pPr>
        <w:pStyle w:val="ListParagraph"/>
        <w:numPr>
          <w:ilvl w:val="1"/>
          <w:numId w:val="5"/>
        </w:numPr>
      </w:pPr>
      <w:r w:rsidRPr="00647533">
        <w:t>Lichte helling op de lamellen voor optimale waterafvoer</w:t>
      </w:r>
    </w:p>
    <w:p w14:paraId="46F04B11" w14:textId="77777777" w:rsidR="000C690D" w:rsidRPr="00647533" w:rsidRDefault="000C690D" w:rsidP="00332872">
      <w:pPr>
        <w:pStyle w:val="Heading3"/>
      </w:pPr>
      <w:r w:rsidRPr="00647533">
        <w:lastRenderedPageBreak/>
        <w:t>Kolommen:</w:t>
      </w:r>
    </w:p>
    <w:p w14:paraId="0718B8A3" w14:textId="77777777" w:rsidR="000C690D" w:rsidRPr="00647533" w:rsidRDefault="000C690D" w:rsidP="000C690D">
      <w:pPr>
        <w:pStyle w:val="ListParagraph"/>
        <w:numPr>
          <w:ilvl w:val="0"/>
          <w:numId w:val="15"/>
        </w:numPr>
      </w:pPr>
      <w:r w:rsidRPr="00647533">
        <w:t>Afhankelijk van het bouwtype worden 1, 2 of 4 kolommen gebruikt</w:t>
      </w:r>
    </w:p>
    <w:p w14:paraId="1E65F224" w14:textId="480711FD" w:rsidR="000C690D" w:rsidRPr="00647533" w:rsidRDefault="000C690D" w:rsidP="000C690D">
      <w:pPr>
        <w:pStyle w:val="ListParagraph"/>
        <w:numPr>
          <w:ilvl w:val="0"/>
          <w:numId w:val="15"/>
        </w:numPr>
      </w:pPr>
      <w:r w:rsidRPr="00647533">
        <w:t>Afmetingen: 150 x 150 mm</w:t>
      </w:r>
    </w:p>
    <w:p w14:paraId="492CFEAE" w14:textId="3CEE3547" w:rsidR="00C8224B" w:rsidRPr="00647533" w:rsidRDefault="00C8224B" w:rsidP="000C690D">
      <w:pPr>
        <w:pStyle w:val="ListParagraph"/>
        <w:numPr>
          <w:ilvl w:val="0"/>
          <w:numId w:val="15"/>
        </w:numPr>
      </w:pPr>
      <w:r w:rsidRPr="00647533">
        <w:t>Opgebouwd uit een centraal, kruisvormig profiel en afgewerkt met hoekprofielen die naar gelang de personalisaties aangepast kunnen uitgevoerd worden als zijgeleider, kolomverlichting of aanslag van de snelle doorgang</w:t>
      </w:r>
    </w:p>
    <w:p w14:paraId="1D06D5D6" w14:textId="77777777" w:rsidR="007F358C" w:rsidRPr="00647533" w:rsidRDefault="007F358C" w:rsidP="007F358C">
      <w:pPr>
        <w:pStyle w:val="ListParagraph"/>
      </w:pPr>
    </w:p>
    <w:p w14:paraId="5249F89E" w14:textId="7AD399D7" w:rsidR="000C690D" w:rsidRPr="00647533" w:rsidRDefault="000C690D" w:rsidP="000C690D">
      <w:pPr>
        <w:pStyle w:val="Heading3"/>
      </w:pPr>
      <w:r w:rsidRPr="00647533">
        <w:t>Montagevoeten:</w:t>
      </w:r>
    </w:p>
    <w:p w14:paraId="22C1C225" w14:textId="5A516F32" w:rsidR="000C690D" w:rsidRPr="00647533" w:rsidRDefault="000C690D" w:rsidP="000C690D">
      <w:r w:rsidRPr="00647533">
        <w:t>3 types:</w:t>
      </w:r>
    </w:p>
    <w:p w14:paraId="09FD6D29" w14:textId="6F13E2F4" w:rsidR="000C690D" w:rsidRPr="00647533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647533">
        <w:rPr>
          <w:color w:val="FF0000"/>
        </w:rPr>
        <w:t>Zichtbare montagevoeten met zichtbare grondplaat</w:t>
      </w:r>
    </w:p>
    <w:p w14:paraId="68F6A479" w14:textId="6AA3CF28" w:rsidR="000C690D" w:rsidRPr="00647533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647533">
        <w:rPr>
          <w:color w:val="FF0000"/>
        </w:rPr>
        <w:t>Onzichtbare montagevoet</w:t>
      </w:r>
    </w:p>
    <w:p w14:paraId="294F1689" w14:textId="24525AAB" w:rsidR="000C690D" w:rsidRPr="00647533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647533">
        <w:rPr>
          <w:color w:val="FF0000"/>
        </w:rPr>
        <w:t>Ingegoten montagevoet</w:t>
      </w:r>
    </w:p>
    <w:p w14:paraId="296775F9" w14:textId="77777777" w:rsidR="007F358C" w:rsidRPr="00647533" w:rsidRDefault="007F358C" w:rsidP="007F358C">
      <w:pPr>
        <w:pStyle w:val="ListParagraph"/>
        <w:rPr>
          <w:color w:val="FF0000"/>
        </w:rPr>
      </w:pPr>
    </w:p>
    <w:p w14:paraId="3331DF20" w14:textId="5A6FE8E1" w:rsidR="00146619" w:rsidRPr="00647533" w:rsidRDefault="00332872" w:rsidP="00332872">
      <w:pPr>
        <w:pStyle w:val="Heading3"/>
      </w:pPr>
      <w:proofErr w:type="spellStart"/>
      <w:r w:rsidRPr="00647533">
        <w:t>Motorisatie</w:t>
      </w:r>
      <w:proofErr w:type="spellEnd"/>
      <w:r w:rsidRPr="00647533">
        <w:t>:</w:t>
      </w:r>
    </w:p>
    <w:p w14:paraId="1B499A61" w14:textId="2A2BCCC1" w:rsidR="00332872" w:rsidRPr="00647533" w:rsidRDefault="00722762" w:rsidP="00332872">
      <w:pPr>
        <w:pStyle w:val="ListParagraph"/>
        <w:numPr>
          <w:ilvl w:val="0"/>
          <w:numId w:val="9"/>
        </w:numPr>
      </w:pPr>
      <w:r w:rsidRPr="00647533">
        <w:t xml:space="preserve">4 In-line 24V </w:t>
      </w:r>
      <w:proofErr w:type="gramStart"/>
      <w:r w:rsidRPr="00647533">
        <w:t>DC motoren</w:t>
      </w:r>
      <w:proofErr w:type="gramEnd"/>
      <w:r w:rsidRPr="00647533">
        <w:t xml:space="preserve"> met planetaire transmissie</w:t>
      </w:r>
    </w:p>
    <w:p w14:paraId="260AC76B" w14:textId="237EEEA4" w:rsidR="00722762" w:rsidRPr="00647533" w:rsidRDefault="00722762" w:rsidP="00332872">
      <w:pPr>
        <w:pStyle w:val="ListParagraph"/>
        <w:numPr>
          <w:ilvl w:val="0"/>
          <w:numId w:val="9"/>
        </w:numPr>
      </w:pPr>
      <w:r w:rsidRPr="00647533">
        <w:t>Werking:</w:t>
      </w:r>
    </w:p>
    <w:p w14:paraId="2647972A" w14:textId="2FF37721" w:rsidR="00722762" w:rsidRPr="00647533" w:rsidRDefault="00A92CF1" w:rsidP="00722762">
      <w:pPr>
        <w:pStyle w:val="ListParagraph"/>
        <w:numPr>
          <w:ilvl w:val="1"/>
          <w:numId w:val="9"/>
        </w:numPr>
      </w:pPr>
      <w:r w:rsidRPr="00647533">
        <w:rPr>
          <w:u w:val="single"/>
        </w:rPr>
        <w:t>Roteren</w:t>
      </w:r>
      <w:r w:rsidRPr="00647533">
        <w:t>: Worm-wormwiel principe</w:t>
      </w:r>
    </w:p>
    <w:p w14:paraId="556C1F23" w14:textId="3790CCE5" w:rsidR="00A92CF1" w:rsidRPr="00647533" w:rsidRDefault="00A92CF1" w:rsidP="00722762">
      <w:pPr>
        <w:pStyle w:val="ListParagraph"/>
        <w:numPr>
          <w:ilvl w:val="1"/>
          <w:numId w:val="9"/>
        </w:numPr>
      </w:pPr>
      <w:r w:rsidRPr="00647533">
        <w:rPr>
          <w:u w:val="single"/>
        </w:rPr>
        <w:t>Verschuiven</w:t>
      </w:r>
      <w:r w:rsidRPr="00647533">
        <w:t>: Gesynchroniseerde spindels met loopwagen en ketting systeem</w:t>
      </w:r>
      <w:r w:rsidRPr="00647533">
        <w:br/>
        <w:t>Gelijkmatige en gegarandeerde evenwijdige verschuiving</w:t>
      </w:r>
    </w:p>
    <w:p w14:paraId="6C4497E0" w14:textId="77777777" w:rsidR="00332872" w:rsidRPr="00647533" w:rsidRDefault="00332872" w:rsidP="00332872">
      <w:pPr>
        <w:pStyle w:val="ListParagraph"/>
        <w:numPr>
          <w:ilvl w:val="0"/>
          <w:numId w:val="9"/>
        </w:numPr>
      </w:pPr>
      <w:r w:rsidRPr="00647533">
        <w:t xml:space="preserve">Plaatsing: </w:t>
      </w:r>
    </w:p>
    <w:p w14:paraId="1E836F5A" w14:textId="49113FC4" w:rsidR="00332872" w:rsidRPr="00647533" w:rsidRDefault="00722762" w:rsidP="00332872">
      <w:pPr>
        <w:pStyle w:val="ListParagraph"/>
        <w:numPr>
          <w:ilvl w:val="1"/>
          <w:numId w:val="9"/>
        </w:numPr>
      </w:pPr>
      <w:r w:rsidRPr="00647533">
        <w:t xml:space="preserve">De motoren worden onzichtbaar geïntegreerd in </w:t>
      </w:r>
      <w:r w:rsidR="00A92CF1" w:rsidRPr="00647533">
        <w:t>de pivotbalk</w:t>
      </w:r>
    </w:p>
    <w:p w14:paraId="7823D58E" w14:textId="77777777" w:rsidR="00332872" w:rsidRPr="00647533" w:rsidRDefault="00332872" w:rsidP="00332872">
      <w:pPr>
        <w:pStyle w:val="Heading3"/>
      </w:pPr>
      <w:r w:rsidRPr="00647533">
        <w:t>Waterafvoer:</w:t>
      </w:r>
    </w:p>
    <w:p w14:paraId="708C0862" w14:textId="77777777" w:rsidR="0000348C" w:rsidRPr="00647533" w:rsidRDefault="0000348C" w:rsidP="0000348C">
      <w:pPr>
        <w:pStyle w:val="ListParagraph"/>
        <w:numPr>
          <w:ilvl w:val="0"/>
          <w:numId w:val="9"/>
        </w:numPr>
      </w:pPr>
      <w:r w:rsidRPr="00647533">
        <w:t>Geïntegreerde waterafvoer: Water afkomstig van de lamellen en de onzichtbaar geïntegreerde goten wordt via elke kolom aan één Span-zijde afgevoerd.</w:t>
      </w:r>
    </w:p>
    <w:p w14:paraId="472A8B24" w14:textId="77777777" w:rsidR="0000348C" w:rsidRPr="00647533" w:rsidRDefault="0000348C" w:rsidP="0000348C">
      <w:pPr>
        <w:pStyle w:val="ListParagraph"/>
        <w:numPr>
          <w:ilvl w:val="0"/>
          <w:numId w:val="9"/>
        </w:numPr>
      </w:pPr>
      <w:r w:rsidRPr="00647533">
        <w:t>In de kolommen aan één Span-zijde worden afvoergoten geïntegreerd.</w:t>
      </w:r>
    </w:p>
    <w:p w14:paraId="4628C183" w14:textId="77777777" w:rsidR="0000348C" w:rsidRPr="00647533" w:rsidRDefault="0000348C" w:rsidP="0000348C">
      <w:pPr>
        <w:pStyle w:val="ListParagraph"/>
        <w:numPr>
          <w:ilvl w:val="0"/>
          <w:numId w:val="9"/>
        </w:numPr>
      </w:pPr>
      <w:r w:rsidRPr="00647533">
        <w:t>Bij de ingegoten montagevoet kan de afvoergoot aangesloten worden aan een regenput.</w:t>
      </w:r>
    </w:p>
    <w:p w14:paraId="4B3DF856" w14:textId="77777777" w:rsidR="007F358C" w:rsidRPr="00647533" w:rsidRDefault="007F358C" w:rsidP="007F358C">
      <w:pPr>
        <w:pStyle w:val="ListParagraph"/>
      </w:pPr>
    </w:p>
    <w:p w14:paraId="3335E3C4" w14:textId="77777777" w:rsidR="00332872" w:rsidRPr="00647533" w:rsidRDefault="00332872" w:rsidP="00332872">
      <w:pPr>
        <w:pStyle w:val="Heading3"/>
      </w:pPr>
      <w:r w:rsidRPr="00647533">
        <w:t>Kleur:</w:t>
      </w:r>
    </w:p>
    <w:p w14:paraId="200985E2" w14:textId="43116219" w:rsidR="007F358C" w:rsidRPr="00647533" w:rsidRDefault="00332872" w:rsidP="00332872">
      <w:r w:rsidRPr="00647533">
        <w:t xml:space="preserve">Alle zichtbare aluminiumprofielen worden gemoffeld in </w:t>
      </w:r>
      <w:r w:rsidR="0023528E" w:rsidRPr="00647533">
        <w:rPr>
          <w:color w:val="FF0000"/>
        </w:rPr>
        <w:t>structuurlak,</w:t>
      </w:r>
      <w:r w:rsidRPr="00647533">
        <w:rPr>
          <w:color w:val="FF0000"/>
        </w:rPr>
        <w:t xml:space="preserve"> RAL-kleur </w:t>
      </w:r>
      <w:r w:rsidR="0023528E" w:rsidRPr="00647533">
        <w:t xml:space="preserve">naar keuze </w:t>
      </w:r>
      <w:r w:rsidRPr="00647533">
        <w:t>(60 – 80 micron)</w:t>
      </w:r>
    </w:p>
    <w:p w14:paraId="02FB1715" w14:textId="77777777" w:rsidR="007F358C" w:rsidRPr="00647533" w:rsidRDefault="007F358C" w:rsidP="00332872"/>
    <w:p w14:paraId="157FCD2D" w14:textId="77777777" w:rsidR="00332872" w:rsidRPr="00647533" w:rsidRDefault="00332872" w:rsidP="00332872">
      <w:pPr>
        <w:pStyle w:val="Heading3"/>
      </w:pPr>
      <w:r w:rsidRPr="00647533">
        <w:t>Assemblage:</w:t>
      </w:r>
    </w:p>
    <w:p w14:paraId="62EEF037" w14:textId="2F7CBFFB" w:rsidR="00332872" w:rsidRPr="00647533" w:rsidRDefault="00332872" w:rsidP="00332872">
      <w:r w:rsidRPr="00647533">
        <w:t xml:space="preserve">Alle bevestigingen (bv. </w:t>
      </w:r>
      <w:r w:rsidR="0023528E" w:rsidRPr="00647533">
        <w:t>s</w:t>
      </w:r>
      <w:r w:rsidRPr="00647533">
        <w:t>chroeven) zijn uitgevoerd in roestvast staal</w:t>
      </w:r>
    </w:p>
    <w:p w14:paraId="2A793DDD" w14:textId="77777777" w:rsidR="007F358C" w:rsidRPr="00647533" w:rsidRDefault="007F358C" w:rsidP="00332872"/>
    <w:p w14:paraId="03826904" w14:textId="77777777" w:rsidR="00332872" w:rsidRPr="00647533" w:rsidRDefault="00332872" w:rsidP="00332872">
      <w:pPr>
        <w:pStyle w:val="Heading3"/>
      </w:pPr>
      <w:r w:rsidRPr="00647533">
        <w:t>Voeding en bekabeling:</w:t>
      </w:r>
    </w:p>
    <w:p w14:paraId="3D037BAC" w14:textId="77777777" w:rsidR="00332872" w:rsidRDefault="00332872" w:rsidP="00332872">
      <w:r w:rsidRPr="00647533">
        <w:t>De elektrische kabels worden volledig onzichtbaar in de overkapping geïntegreerd</w:t>
      </w:r>
    </w:p>
    <w:p w14:paraId="27DFA9B2" w14:textId="77777777" w:rsidR="000C3E10" w:rsidRDefault="000C3E10" w:rsidP="00332872"/>
    <w:p w14:paraId="593F8260" w14:textId="77777777" w:rsidR="000C3E10" w:rsidRDefault="000C3E10" w:rsidP="00332872"/>
    <w:p w14:paraId="7278BFE6" w14:textId="77777777" w:rsidR="000C3E10" w:rsidRDefault="000C3E10" w:rsidP="00332872"/>
    <w:p w14:paraId="0E7E4F3E" w14:textId="77777777" w:rsidR="000C3E10" w:rsidRDefault="000C3E10" w:rsidP="00332872"/>
    <w:p w14:paraId="4A5C663B" w14:textId="77777777" w:rsidR="000C3E10" w:rsidRDefault="000C3E10" w:rsidP="00332872"/>
    <w:p w14:paraId="5C49E6EC" w14:textId="77777777" w:rsidR="000C3E10" w:rsidRDefault="000C3E10" w:rsidP="00332872"/>
    <w:p w14:paraId="44453752" w14:textId="77777777" w:rsidR="000C3E10" w:rsidRDefault="000C3E10" w:rsidP="00332872"/>
    <w:p w14:paraId="6DCA5CDF" w14:textId="77777777" w:rsidR="000C3E10" w:rsidRDefault="000C3E10" w:rsidP="00332872"/>
    <w:p w14:paraId="18BCB788" w14:textId="77777777" w:rsidR="000C3E10" w:rsidRPr="00647533" w:rsidRDefault="000C3E10" w:rsidP="00332872"/>
    <w:p w14:paraId="49AC3852" w14:textId="77777777" w:rsidR="00332872" w:rsidRPr="00647533" w:rsidRDefault="00332872" w:rsidP="00332872">
      <w:pPr>
        <w:pStyle w:val="Heading2"/>
      </w:pPr>
      <w:r w:rsidRPr="00647533">
        <w:lastRenderedPageBreak/>
        <w:t>Technische eigenschappen</w:t>
      </w:r>
    </w:p>
    <w:p w14:paraId="6EF97C86" w14:textId="77777777" w:rsidR="00332872" w:rsidRPr="00647533" w:rsidRDefault="00332872" w:rsidP="00FD6D9C">
      <w:pPr>
        <w:pStyle w:val="Heading3"/>
      </w:pPr>
      <w:proofErr w:type="gramStart"/>
      <w:r w:rsidRPr="00647533">
        <w:t>Maximum gewicht</w:t>
      </w:r>
      <w:proofErr w:type="gramEnd"/>
      <w:r w:rsidRPr="00647533">
        <w:t xml:space="preserve"> sneeuwlast:</w:t>
      </w:r>
    </w:p>
    <w:p w14:paraId="742B1F9B" w14:textId="4CCB7482" w:rsidR="00332872" w:rsidRPr="00647533" w:rsidRDefault="00753DC5" w:rsidP="00332872">
      <w:r w:rsidRPr="00647533">
        <w:t>Zie onderstaande grafiek v</w:t>
      </w:r>
      <w:r w:rsidR="0023528E" w:rsidRPr="00647533">
        <w:t>olgens afmetingen</w:t>
      </w:r>
    </w:p>
    <w:p w14:paraId="0EC42242" w14:textId="23080ED4" w:rsidR="0023528E" w:rsidRPr="00647533" w:rsidRDefault="0023528E" w:rsidP="00332872">
      <w:r w:rsidRPr="00647533">
        <w:rPr>
          <w:noProof/>
          <w:lang w:eastAsia="nl-BE"/>
        </w:rPr>
        <w:drawing>
          <wp:inline distT="0" distB="0" distL="0" distR="0" wp14:anchorId="072D96AA" wp14:editId="021BC888">
            <wp:extent cx="5760720" cy="32632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721F" w14:textId="77777777" w:rsidR="00332872" w:rsidRPr="00647533" w:rsidRDefault="00332872" w:rsidP="00FD6D9C">
      <w:pPr>
        <w:pStyle w:val="Heading3"/>
      </w:pPr>
      <w:r w:rsidRPr="00647533">
        <w:t>Maximale windsnelheid bij bedienen van de lamellen:</w:t>
      </w:r>
    </w:p>
    <w:p w14:paraId="02EEF000" w14:textId="77777777" w:rsidR="00332872" w:rsidRPr="00647533" w:rsidRDefault="00332872" w:rsidP="00332872">
      <w:r w:rsidRPr="00647533">
        <w:t>50 km/u</w:t>
      </w:r>
    </w:p>
    <w:p w14:paraId="2379D039" w14:textId="77777777" w:rsidR="00332872" w:rsidRPr="00647533" w:rsidRDefault="00332872" w:rsidP="00FD6D9C">
      <w:pPr>
        <w:pStyle w:val="Heading3"/>
      </w:pPr>
      <w:r w:rsidRPr="00647533">
        <w:t>Windbestendig tot:</w:t>
      </w:r>
    </w:p>
    <w:p w14:paraId="1335D23C" w14:textId="10073159" w:rsidR="00332872" w:rsidRPr="00647533" w:rsidRDefault="001D0EA8" w:rsidP="00332872">
      <w:r w:rsidRPr="00647533">
        <w:t>120</w:t>
      </w:r>
      <w:r w:rsidR="00332872" w:rsidRPr="00647533">
        <w:t xml:space="preserve"> km/u (bij gesloten lamellen)</w:t>
      </w:r>
    </w:p>
    <w:p w14:paraId="12CF02C5" w14:textId="77777777" w:rsidR="00332872" w:rsidRPr="00647533" w:rsidRDefault="00332872" w:rsidP="00FD6D9C">
      <w:pPr>
        <w:pStyle w:val="Heading3"/>
      </w:pPr>
      <w:r w:rsidRPr="00647533">
        <w:t>Waterafvoer en neerslagdebiet:</w:t>
      </w:r>
    </w:p>
    <w:p w14:paraId="695A7BDF" w14:textId="77777777" w:rsidR="00B04AC4" w:rsidRDefault="00B04AC4" w:rsidP="00B04AC4">
      <w:r w:rsidRPr="00DE7888">
        <w:t xml:space="preserve">De terrasoverkapping kan een neerslagdebiet verwerken dat overeenstemt met een regenbui met een intensiteit van </w:t>
      </w:r>
      <w:r w:rsidRPr="0087087C">
        <w:rPr>
          <w:lang w:val="en-BE"/>
        </w:rPr>
        <w:t>150 l/m².</w:t>
      </w:r>
      <w:r>
        <w:rPr>
          <w:lang w:val="en-BE"/>
        </w:rPr>
        <w:t xml:space="preserve">h </w:t>
      </w:r>
      <w:r w:rsidRPr="00DE7888">
        <w:t xml:space="preserve">welke max. </w:t>
      </w:r>
      <w:r>
        <w:t>2</w:t>
      </w:r>
      <w:r w:rsidRPr="00DE7888">
        <w:t xml:space="preserve"> minuten aanhoudt. Dit type van regenbui komt gemiddeld om de </w:t>
      </w:r>
      <w:r>
        <w:t>10</w:t>
      </w:r>
      <w:r w:rsidRPr="00DE7888">
        <w:t xml:space="preserve"> jaar voor. (</w:t>
      </w:r>
      <w:proofErr w:type="gramStart"/>
      <w:r w:rsidRPr="00DE7888">
        <w:t>cf.</w:t>
      </w:r>
      <w:proofErr w:type="gramEnd"/>
      <w:r w:rsidRPr="00DE7888">
        <w:t xml:space="preserve"> Belgische regenstatistiek: NBN B 52-011)</w:t>
      </w:r>
    </w:p>
    <w:p w14:paraId="788F32B4" w14:textId="77777777" w:rsidR="00480DF7" w:rsidRPr="00DE7888" w:rsidRDefault="00480DF7" w:rsidP="00B04AC4"/>
    <w:p w14:paraId="5495E1E6" w14:textId="77777777" w:rsidR="00FD6D9C" w:rsidRPr="00647533" w:rsidRDefault="00FD6D9C" w:rsidP="00FD6D9C">
      <w:pPr>
        <w:pStyle w:val="Heading2"/>
      </w:pPr>
      <w:r w:rsidRPr="00647533">
        <w:t>Garantie</w:t>
      </w:r>
    </w:p>
    <w:p w14:paraId="76E6B319" w14:textId="77777777" w:rsidR="00DD0DC6" w:rsidRPr="00482877" w:rsidRDefault="00DD0DC6" w:rsidP="00DD0DC6">
      <w:pPr>
        <w:pStyle w:val="ListParagraph"/>
        <w:numPr>
          <w:ilvl w:val="0"/>
          <w:numId w:val="9"/>
        </w:numPr>
      </w:pPr>
      <w:r w:rsidRPr="00482877">
        <w:t>10 jaar productgarantie op de structuur mits registratie (alle gebreken die zich kunnen voordoen bij normaal huishoudelijk gebruik en geregeld onderhoud) (standaard 5 jaar)</w:t>
      </w:r>
    </w:p>
    <w:p w14:paraId="0B71BB0D" w14:textId="77777777" w:rsidR="00DD0DC6" w:rsidRDefault="00DD0DC6" w:rsidP="00DD0DC6">
      <w:pPr>
        <w:pStyle w:val="ListParagraph"/>
        <w:numPr>
          <w:ilvl w:val="0"/>
          <w:numId w:val="9"/>
        </w:numPr>
      </w:pPr>
      <w:r w:rsidRPr="00482877">
        <w:t>10 jaar garantie op de laklaag, kleur en glans van de aluminium profielen mits registratie (standaard 5 jaar)</w:t>
      </w:r>
    </w:p>
    <w:p w14:paraId="10BEA36D" w14:textId="1272DC4D" w:rsidR="004820D0" w:rsidRPr="00482877" w:rsidRDefault="00957B2E" w:rsidP="00DD0DC6">
      <w:pPr>
        <w:pStyle w:val="ListParagraph"/>
        <w:numPr>
          <w:ilvl w:val="0"/>
          <w:numId w:val="9"/>
        </w:numPr>
      </w:pPr>
      <w:r>
        <w:t xml:space="preserve">5 jaar garantie op </w:t>
      </w:r>
      <w:proofErr w:type="spellStart"/>
      <w:r>
        <w:t>Somfy</w:t>
      </w:r>
      <w:proofErr w:type="spellEnd"/>
      <w:r w:rsidR="00480DF7">
        <w:t xml:space="preserve"> en Renson motoren</w:t>
      </w:r>
    </w:p>
    <w:p w14:paraId="25219A98" w14:textId="77777777" w:rsidR="00DD0DC6" w:rsidRPr="00482877" w:rsidRDefault="00DD0DC6" w:rsidP="00DD0DC6">
      <w:pPr>
        <w:pStyle w:val="ListParagraph"/>
        <w:numPr>
          <w:ilvl w:val="0"/>
          <w:numId w:val="9"/>
        </w:numPr>
      </w:pPr>
      <w:r w:rsidRPr="00482877">
        <w:t xml:space="preserve">5 jaar garantie op bedieningen en sensoren van </w:t>
      </w:r>
      <w:proofErr w:type="spellStart"/>
      <w:r w:rsidRPr="00482877">
        <w:t>Somfy</w:t>
      </w:r>
      <w:proofErr w:type="spellEnd"/>
      <w:r w:rsidRPr="00482877">
        <w:t>.</w:t>
      </w:r>
    </w:p>
    <w:p w14:paraId="15348DE4" w14:textId="77777777" w:rsidR="00DD0DC6" w:rsidRPr="00482877" w:rsidRDefault="00DD0DC6" w:rsidP="00DD0DC6">
      <w:pPr>
        <w:pStyle w:val="ListParagraph"/>
        <w:numPr>
          <w:ilvl w:val="0"/>
          <w:numId w:val="9"/>
        </w:numPr>
      </w:pPr>
      <w:r w:rsidRPr="00482877">
        <w:t>2 jaar garantie op elektrische componenten (verwarming, speakers, verlichting, …).</w:t>
      </w:r>
    </w:p>
    <w:p w14:paraId="1C34210C" w14:textId="77777777" w:rsidR="00DD0DC6" w:rsidRPr="00482877" w:rsidRDefault="00DD0DC6" w:rsidP="00DD0DC6">
      <w:pPr>
        <w:pStyle w:val="ListParagraph"/>
        <w:numPr>
          <w:ilvl w:val="0"/>
          <w:numId w:val="9"/>
        </w:numPr>
      </w:pPr>
      <w:r w:rsidRPr="00482877">
        <w:t>2 jaar garantie op de regensensor.</w:t>
      </w:r>
    </w:p>
    <w:p w14:paraId="16E48C33" w14:textId="77777777" w:rsidR="00DD0DC6" w:rsidRPr="00482877" w:rsidRDefault="00DD0DC6" w:rsidP="00DD0DC6">
      <w:pPr>
        <w:pStyle w:val="ListParagraph"/>
        <w:numPr>
          <w:ilvl w:val="0"/>
          <w:numId w:val="9"/>
        </w:numPr>
      </w:pPr>
      <w:r w:rsidRPr="00482877">
        <w:t>5 jaar garantie op de invullingen (Loggia, glazen schuifwanden, vaste wanden, buitengordijnen).</w:t>
      </w:r>
    </w:p>
    <w:p w14:paraId="58E334E7" w14:textId="77777777" w:rsidR="00DD0DC6" w:rsidRPr="00482877" w:rsidRDefault="00DD0DC6" w:rsidP="00DD0DC6">
      <w:pPr>
        <w:pStyle w:val="ListParagraph"/>
        <w:numPr>
          <w:ilvl w:val="0"/>
          <w:numId w:val="9"/>
        </w:numPr>
      </w:pPr>
      <w:r w:rsidRPr="00482877">
        <w:t xml:space="preserve">5 jaar garantie op de </w:t>
      </w:r>
      <w:proofErr w:type="spellStart"/>
      <w:r w:rsidRPr="00482877">
        <w:t>Fixscreen</w:t>
      </w:r>
      <w:proofErr w:type="spellEnd"/>
      <w:r w:rsidRPr="00482877">
        <w:rPr>
          <w:rFonts w:ascii="Cambria Math" w:hAnsi="Cambria Math" w:cs="Cambria Math"/>
        </w:rPr>
        <w:t>‑</w:t>
      </w:r>
      <w:r w:rsidRPr="00482877">
        <w:t>technologie: rits blijft in zijgeleider + optimale hechting van de rits.</w:t>
      </w:r>
    </w:p>
    <w:p w14:paraId="1F715A7C" w14:textId="77777777" w:rsidR="00DD0DC6" w:rsidRDefault="00DD0DC6" w:rsidP="00DD0DC6">
      <w:pPr>
        <w:pStyle w:val="ListParagraph"/>
        <w:numPr>
          <w:ilvl w:val="0"/>
          <w:numId w:val="9"/>
        </w:numPr>
      </w:pPr>
      <w:r w:rsidRPr="00482877">
        <w:t>5 jaar garantie op glasvezel-, polyester- en acryldoeken.</w:t>
      </w:r>
    </w:p>
    <w:p w14:paraId="542E1AF9" w14:textId="77777777" w:rsidR="001F20F8" w:rsidRDefault="001F20F8" w:rsidP="001F20F8"/>
    <w:p w14:paraId="32204DC4" w14:textId="77777777" w:rsidR="001F20F8" w:rsidRDefault="001F20F8" w:rsidP="001F20F8"/>
    <w:p w14:paraId="626A4030" w14:textId="77777777" w:rsidR="001F20F8" w:rsidRPr="00482877" w:rsidRDefault="001F20F8" w:rsidP="001F20F8"/>
    <w:p w14:paraId="1C667304" w14:textId="77777777" w:rsidR="00FD6D9C" w:rsidRPr="00647533" w:rsidRDefault="00FD6D9C" w:rsidP="00FD6D9C">
      <w:pPr>
        <w:pStyle w:val="Heading2"/>
      </w:pPr>
      <w:r w:rsidRPr="00647533">
        <w:lastRenderedPageBreak/>
        <w:t>Opties</w:t>
      </w:r>
    </w:p>
    <w:p w14:paraId="65308C11" w14:textId="78CF56AF" w:rsidR="00372D90" w:rsidRPr="00647533" w:rsidRDefault="00372D90" w:rsidP="00A713C4">
      <w:pPr>
        <w:pStyle w:val="Heading3"/>
        <w:rPr>
          <w:lang w:val="en-BE"/>
        </w:rPr>
      </w:pPr>
      <w:bookmarkStart w:id="0" w:name="_Hlk210038331"/>
      <w:r w:rsidRPr="00647533">
        <w:rPr>
          <w:lang w:val="en-BE"/>
        </w:rPr>
        <w:t>LED-</w:t>
      </w:r>
      <w:proofErr w:type="spellStart"/>
      <w:r w:rsidRPr="00647533">
        <w:rPr>
          <w:lang w:val="en-BE"/>
        </w:rPr>
        <w:t>verlichting</w:t>
      </w:r>
      <w:proofErr w:type="spellEnd"/>
      <w:r w:rsidRPr="00647533">
        <w:rPr>
          <w:lang w:val="en-BE"/>
        </w:rPr>
        <w:t xml:space="preserve"> in de </w:t>
      </w:r>
      <w:proofErr w:type="spellStart"/>
      <w:r w:rsidRPr="00647533">
        <w:rPr>
          <w:lang w:val="en-BE"/>
        </w:rPr>
        <w:t>kolommen</w:t>
      </w:r>
      <w:proofErr w:type="spellEnd"/>
      <w:r w:rsidR="005271D1">
        <w:rPr>
          <w:lang w:val="en-BE"/>
        </w:rPr>
        <w:t xml:space="preserve"> </w:t>
      </w:r>
      <w:r w:rsidR="00D80CCD" w:rsidRPr="00D80CCD">
        <w:rPr>
          <w:rFonts w:asciiTheme="minorHAnsi" w:eastAsiaTheme="minorHAnsi" w:hAnsiTheme="minorHAnsi" w:cstheme="minorBidi"/>
          <w:color w:val="auto"/>
          <w:sz w:val="20"/>
          <w:szCs w:val="22"/>
          <w:lang w:val="en-BE"/>
        </w:rPr>
        <w:t>(niet beschikbaar via nabestelling)</w:t>
      </w:r>
    </w:p>
    <w:p w14:paraId="127A519A" w14:textId="77777777" w:rsidR="00372D90" w:rsidRPr="00647533" w:rsidRDefault="00372D90" w:rsidP="00372D90">
      <w:pPr>
        <w:pStyle w:val="ListParagraph"/>
        <w:numPr>
          <w:ilvl w:val="0"/>
          <w:numId w:val="9"/>
        </w:numPr>
        <w:rPr>
          <w:lang w:val="en-BE"/>
        </w:rPr>
      </w:pPr>
      <w:r w:rsidRPr="00647533">
        <w:rPr>
          <w:lang w:val="en-BE"/>
        </w:rPr>
        <w:t xml:space="preserve">Warm wit </w:t>
      </w:r>
      <w:proofErr w:type="spellStart"/>
      <w:r w:rsidRPr="00647533">
        <w:rPr>
          <w:lang w:val="en-BE"/>
        </w:rPr>
        <w:t>licht</w:t>
      </w:r>
      <w:proofErr w:type="spellEnd"/>
      <w:r w:rsidRPr="00647533">
        <w:rPr>
          <w:lang w:val="en-BE"/>
        </w:rPr>
        <w:t xml:space="preserve">: 550 – 680 </w:t>
      </w:r>
      <w:proofErr w:type="spellStart"/>
      <w:r w:rsidRPr="00647533">
        <w:rPr>
          <w:lang w:val="en-BE"/>
        </w:rPr>
        <w:t>lm</w:t>
      </w:r>
      <w:proofErr w:type="spellEnd"/>
      <w:r w:rsidRPr="00647533">
        <w:rPr>
          <w:lang w:val="en-BE"/>
        </w:rPr>
        <w:t>/m (120 LEDs/m)</w:t>
      </w:r>
    </w:p>
    <w:p w14:paraId="79994A39" w14:textId="77777777" w:rsidR="00372D90" w:rsidRPr="00647533" w:rsidRDefault="00372D90" w:rsidP="00372D90">
      <w:pPr>
        <w:pStyle w:val="ListParagraph"/>
        <w:numPr>
          <w:ilvl w:val="0"/>
          <w:numId w:val="9"/>
        </w:numPr>
        <w:rPr>
          <w:lang w:val="en-BE"/>
        </w:rPr>
      </w:pPr>
      <w:r w:rsidRPr="00647533">
        <w:rPr>
          <w:lang w:val="en-BE"/>
        </w:rPr>
        <w:t xml:space="preserve">Puur wit </w:t>
      </w:r>
      <w:proofErr w:type="spellStart"/>
      <w:r w:rsidRPr="00647533">
        <w:rPr>
          <w:lang w:val="en-BE"/>
        </w:rPr>
        <w:t>licht</w:t>
      </w:r>
      <w:proofErr w:type="spellEnd"/>
      <w:r w:rsidRPr="00647533">
        <w:rPr>
          <w:lang w:val="en-BE"/>
        </w:rPr>
        <w:t xml:space="preserve">: 550 – 680 </w:t>
      </w:r>
      <w:proofErr w:type="spellStart"/>
      <w:r w:rsidRPr="00647533">
        <w:rPr>
          <w:lang w:val="en-BE"/>
        </w:rPr>
        <w:t>lm</w:t>
      </w:r>
      <w:proofErr w:type="spellEnd"/>
      <w:r w:rsidRPr="00647533">
        <w:rPr>
          <w:lang w:val="en-BE"/>
        </w:rPr>
        <w:t>/m (120 LEDs/m)</w:t>
      </w:r>
    </w:p>
    <w:bookmarkEnd w:id="0"/>
    <w:p w14:paraId="42EEFB6E" w14:textId="77777777" w:rsidR="00372D90" w:rsidRPr="00647533" w:rsidRDefault="00372D90" w:rsidP="00372D90">
      <w:pPr>
        <w:rPr>
          <w:color w:val="0D0D0D" w:themeColor="text1" w:themeTint="F2"/>
          <w:lang w:val="en-BE"/>
        </w:rPr>
      </w:pPr>
    </w:p>
    <w:p w14:paraId="1577278D" w14:textId="77777777" w:rsidR="002D5D14" w:rsidRPr="00294019" w:rsidRDefault="002D5D14" w:rsidP="002D5D14">
      <w:pPr>
        <w:rPr>
          <w:lang w:val="en-BE"/>
        </w:rPr>
      </w:pPr>
      <w:bookmarkStart w:id="1" w:name="_Hlk210038350"/>
      <w:proofErr w:type="spellStart"/>
      <w:r w:rsidRPr="00294019">
        <w:rPr>
          <w:rStyle w:val="Heading3Char"/>
        </w:rPr>
        <w:t>UpDown</w:t>
      </w:r>
      <w:proofErr w:type="spellEnd"/>
      <w:r w:rsidRPr="00294019">
        <w:rPr>
          <w:rStyle w:val="Heading3Char"/>
        </w:rPr>
        <w:t xml:space="preserve"> LED</w:t>
      </w:r>
      <w:r w:rsidRPr="00294019">
        <w:rPr>
          <w:b/>
          <w:bCs/>
          <w:lang w:val="en-BE"/>
        </w:rPr>
        <w:t xml:space="preserve"> - </w:t>
      </w:r>
      <w:proofErr w:type="spellStart"/>
      <w:r w:rsidRPr="00294019">
        <w:rPr>
          <w:lang w:val="en-BE"/>
        </w:rPr>
        <w:t>Geïntegreerde</w:t>
      </w:r>
      <w:proofErr w:type="spellEnd"/>
      <w:r w:rsidRPr="00294019">
        <w:rPr>
          <w:lang w:val="en-BE"/>
        </w:rPr>
        <w:t xml:space="preserve"> LED-</w:t>
      </w:r>
      <w:proofErr w:type="spellStart"/>
      <w:r w:rsidRPr="00294019">
        <w:rPr>
          <w:lang w:val="en-BE"/>
        </w:rPr>
        <w:t>verlichting</w:t>
      </w:r>
      <w:proofErr w:type="spellEnd"/>
      <w:r w:rsidRPr="00294019">
        <w:rPr>
          <w:lang w:val="en-BE"/>
        </w:rPr>
        <w:t xml:space="preserve"> </w:t>
      </w:r>
      <w:proofErr w:type="spellStart"/>
      <w:r w:rsidRPr="00294019">
        <w:rPr>
          <w:lang w:val="en-BE"/>
        </w:rPr>
        <w:t>aan</w:t>
      </w:r>
      <w:proofErr w:type="spellEnd"/>
      <w:r w:rsidRPr="00294019">
        <w:rPr>
          <w:lang w:val="en-BE"/>
        </w:rPr>
        <w:t xml:space="preserve"> de </w:t>
      </w:r>
      <w:proofErr w:type="spellStart"/>
      <w:r w:rsidRPr="00294019">
        <w:rPr>
          <w:lang w:val="en-BE"/>
        </w:rPr>
        <w:t>binnenkant</w:t>
      </w:r>
      <w:proofErr w:type="spellEnd"/>
      <w:r w:rsidRPr="00294019">
        <w:rPr>
          <w:lang w:val="en-BE"/>
        </w:rPr>
        <w:t xml:space="preserve"> van het </w:t>
      </w:r>
      <w:proofErr w:type="spellStart"/>
      <w:r w:rsidRPr="00294019">
        <w:rPr>
          <w:lang w:val="en-BE"/>
        </w:rPr>
        <w:t>kader</w:t>
      </w:r>
      <w:proofErr w:type="spellEnd"/>
      <w:r w:rsidRPr="00294019">
        <w:rPr>
          <w:lang w:val="en-BE"/>
        </w:rPr>
        <w:t>.</w:t>
      </w:r>
      <w:r w:rsidRPr="00294019">
        <w:rPr>
          <w:lang w:val="en-BE"/>
        </w:rPr>
        <w:br/>
        <w:t xml:space="preserve">De Up/Down LED </w:t>
      </w:r>
      <w:proofErr w:type="spellStart"/>
      <w:r w:rsidRPr="00294019">
        <w:rPr>
          <w:lang w:val="en-BE"/>
        </w:rPr>
        <w:t>biedt</w:t>
      </w:r>
      <w:proofErr w:type="spellEnd"/>
      <w:r w:rsidRPr="00294019">
        <w:rPr>
          <w:lang w:val="en-BE"/>
        </w:rPr>
        <w:t> </w:t>
      </w:r>
      <w:proofErr w:type="spellStart"/>
      <w:r w:rsidRPr="00294019">
        <w:rPr>
          <w:b/>
          <w:bCs/>
          <w:lang w:val="en-BE"/>
        </w:rPr>
        <w:t>opwaartse</w:t>
      </w:r>
      <w:proofErr w:type="spellEnd"/>
      <w:r w:rsidRPr="00294019">
        <w:rPr>
          <w:b/>
          <w:bCs/>
          <w:lang w:val="en-BE"/>
        </w:rPr>
        <w:t xml:space="preserve"> </w:t>
      </w:r>
      <w:proofErr w:type="spellStart"/>
      <w:r w:rsidRPr="00294019">
        <w:rPr>
          <w:b/>
          <w:bCs/>
          <w:lang w:val="en-BE"/>
        </w:rPr>
        <w:t>en</w:t>
      </w:r>
      <w:proofErr w:type="spellEnd"/>
      <w:r w:rsidRPr="00294019">
        <w:rPr>
          <w:b/>
          <w:bCs/>
          <w:lang w:val="en-BE"/>
        </w:rPr>
        <w:t xml:space="preserve">/of </w:t>
      </w:r>
      <w:proofErr w:type="spellStart"/>
      <w:r w:rsidRPr="00294019">
        <w:rPr>
          <w:b/>
          <w:bCs/>
          <w:lang w:val="en-BE"/>
        </w:rPr>
        <w:t>neerwaartse</w:t>
      </w:r>
      <w:proofErr w:type="spellEnd"/>
      <w:r w:rsidRPr="00294019">
        <w:rPr>
          <w:b/>
          <w:bCs/>
          <w:lang w:val="en-BE"/>
        </w:rPr>
        <w:t xml:space="preserve"> </w:t>
      </w:r>
      <w:proofErr w:type="spellStart"/>
      <w:r w:rsidRPr="00294019">
        <w:rPr>
          <w:b/>
          <w:bCs/>
          <w:lang w:val="en-BE"/>
        </w:rPr>
        <w:t>verlichting</w:t>
      </w:r>
      <w:proofErr w:type="spellEnd"/>
      <w:r w:rsidRPr="00294019">
        <w:rPr>
          <w:lang w:val="en-BE"/>
        </w:rPr>
        <w:t xml:space="preserve">, </w:t>
      </w:r>
      <w:proofErr w:type="spellStart"/>
      <w:r w:rsidRPr="00294019">
        <w:rPr>
          <w:lang w:val="en-BE"/>
        </w:rPr>
        <w:t>voor</w:t>
      </w:r>
      <w:proofErr w:type="spellEnd"/>
      <w:r w:rsidRPr="00294019">
        <w:rPr>
          <w:lang w:val="en-BE"/>
        </w:rPr>
        <w:t> </w:t>
      </w:r>
      <w:proofErr w:type="spellStart"/>
      <w:r w:rsidRPr="00294019">
        <w:rPr>
          <w:b/>
          <w:bCs/>
          <w:lang w:val="en-BE"/>
        </w:rPr>
        <w:t>indirecte</w:t>
      </w:r>
      <w:proofErr w:type="spellEnd"/>
      <w:r w:rsidRPr="00294019">
        <w:rPr>
          <w:b/>
          <w:bCs/>
          <w:lang w:val="en-BE"/>
        </w:rPr>
        <w:t xml:space="preserve"> of </w:t>
      </w:r>
      <w:proofErr w:type="spellStart"/>
      <w:r w:rsidRPr="00294019">
        <w:rPr>
          <w:b/>
          <w:bCs/>
          <w:lang w:val="en-BE"/>
        </w:rPr>
        <w:t>directe</w:t>
      </w:r>
      <w:proofErr w:type="spellEnd"/>
      <w:r w:rsidRPr="00294019">
        <w:rPr>
          <w:b/>
          <w:bCs/>
          <w:lang w:val="en-BE"/>
        </w:rPr>
        <w:t xml:space="preserve"> </w:t>
      </w:r>
      <w:proofErr w:type="spellStart"/>
      <w:r w:rsidRPr="00294019">
        <w:rPr>
          <w:b/>
          <w:bCs/>
          <w:lang w:val="en-BE"/>
        </w:rPr>
        <w:t>sfeerverlichting</w:t>
      </w:r>
      <w:proofErr w:type="spellEnd"/>
      <w:r w:rsidRPr="00294019">
        <w:rPr>
          <w:lang w:val="en-BE"/>
        </w:rPr>
        <w:t>.</w:t>
      </w:r>
    </w:p>
    <w:bookmarkEnd w:id="1"/>
    <w:p w14:paraId="2CAB117C" w14:textId="77777777" w:rsidR="00221B77" w:rsidRPr="00294019" w:rsidRDefault="00221B77" w:rsidP="00221B77">
      <w:pPr>
        <w:pStyle w:val="ListParagraph"/>
        <w:numPr>
          <w:ilvl w:val="0"/>
          <w:numId w:val="14"/>
        </w:numPr>
        <w:rPr>
          <w:color w:val="FF0000"/>
        </w:rPr>
      </w:pPr>
      <w:r w:rsidRPr="00294019">
        <w:rPr>
          <w:color w:val="FF0000"/>
        </w:rPr>
        <w:t>Up:</w:t>
      </w:r>
    </w:p>
    <w:p w14:paraId="39CA7EBD" w14:textId="77777777" w:rsidR="00221B77" w:rsidRPr="00294019" w:rsidRDefault="00221B77" w:rsidP="00221B77">
      <w:pPr>
        <w:pStyle w:val="ListParagraph"/>
        <w:numPr>
          <w:ilvl w:val="1"/>
          <w:numId w:val="9"/>
        </w:numPr>
        <w:rPr>
          <w:color w:val="FF0000"/>
        </w:rPr>
      </w:pPr>
      <w:r w:rsidRPr="00294019">
        <w:rPr>
          <w:color w:val="FF0000"/>
        </w:rPr>
        <w:t xml:space="preserve">Warm wit licht 120 </w:t>
      </w:r>
      <w:proofErr w:type="spellStart"/>
      <w:r w:rsidRPr="00294019">
        <w:rPr>
          <w:color w:val="FF0000"/>
        </w:rPr>
        <w:t>LEDs</w:t>
      </w:r>
      <w:proofErr w:type="spellEnd"/>
      <w:r w:rsidRPr="00294019">
        <w:rPr>
          <w:color w:val="FF0000"/>
        </w:rPr>
        <w:t>/M | +/-2800K | 550-680 lumen/m</w:t>
      </w:r>
    </w:p>
    <w:p w14:paraId="286CF772" w14:textId="77777777" w:rsidR="00221B77" w:rsidRPr="00294019" w:rsidRDefault="00221B77" w:rsidP="00221B77">
      <w:pPr>
        <w:pStyle w:val="ListParagraph"/>
        <w:numPr>
          <w:ilvl w:val="1"/>
          <w:numId w:val="9"/>
        </w:numPr>
        <w:rPr>
          <w:color w:val="FF0000"/>
        </w:rPr>
      </w:pPr>
      <w:r w:rsidRPr="00294019">
        <w:rPr>
          <w:color w:val="FF0000"/>
        </w:rPr>
        <w:t xml:space="preserve">Puur wit licht 120 </w:t>
      </w:r>
      <w:proofErr w:type="spellStart"/>
      <w:r w:rsidRPr="00294019">
        <w:rPr>
          <w:color w:val="FF0000"/>
        </w:rPr>
        <w:t>LEDs</w:t>
      </w:r>
      <w:proofErr w:type="spellEnd"/>
      <w:r w:rsidRPr="00294019">
        <w:rPr>
          <w:color w:val="FF0000"/>
        </w:rPr>
        <w:t>/m | +/- 5000K | 550-680 lumen/m</w:t>
      </w:r>
    </w:p>
    <w:p w14:paraId="775DA1A2" w14:textId="77777777" w:rsidR="00221B77" w:rsidRPr="00294019" w:rsidRDefault="00221B77" w:rsidP="00221B77">
      <w:pPr>
        <w:pStyle w:val="ListParagraph"/>
        <w:numPr>
          <w:ilvl w:val="1"/>
          <w:numId w:val="9"/>
        </w:numPr>
        <w:rPr>
          <w:color w:val="FF0000"/>
        </w:rPr>
      </w:pPr>
      <w:r w:rsidRPr="00294019">
        <w:rPr>
          <w:color w:val="FF0000"/>
        </w:rPr>
        <w:t xml:space="preserve">RGB  60 </w:t>
      </w:r>
      <w:proofErr w:type="spellStart"/>
      <w:r w:rsidRPr="00294019">
        <w:rPr>
          <w:color w:val="FF0000"/>
        </w:rPr>
        <w:t>LEDs</w:t>
      </w:r>
      <w:proofErr w:type="spellEnd"/>
      <w:r w:rsidRPr="00294019">
        <w:rPr>
          <w:color w:val="FF0000"/>
        </w:rPr>
        <w:t>/m | 550-700 lumen/m</w:t>
      </w:r>
    </w:p>
    <w:p w14:paraId="5E0EC028" w14:textId="77777777" w:rsidR="00221B77" w:rsidRPr="00294019" w:rsidRDefault="00221B77" w:rsidP="00221B77">
      <w:pPr>
        <w:pStyle w:val="ListParagraph"/>
        <w:ind w:left="1440"/>
        <w:rPr>
          <w:color w:val="FF0000"/>
        </w:rPr>
      </w:pPr>
    </w:p>
    <w:p w14:paraId="76EEA58E" w14:textId="77777777" w:rsidR="00221B77" w:rsidRPr="00294019" w:rsidRDefault="00221B77" w:rsidP="00221B77">
      <w:pPr>
        <w:pStyle w:val="ListParagraph"/>
        <w:numPr>
          <w:ilvl w:val="0"/>
          <w:numId w:val="9"/>
        </w:numPr>
        <w:rPr>
          <w:color w:val="FF0000"/>
        </w:rPr>
      </w:pPr>
      <w:r w:rsidRPr="00294019">
        <w:rPr>
          <w:color w:val="FF0000"/>
        </w:rPr>
        <w:t>Down:</w:t>
      </w:r>
    </w:p>
    <w:p w14:paraId="3C522F6C" w14:textId="77777777" w:rsidR="00221B77" w:rsidRPr="00294019" w:rsidRDefault="00221B77" w:rsidP="00221B77">
      <w:pPr>
        <w:pStyle w:val="ListParagraph"/>
        <w:numPr>
          <w:ilvl w:val="1"/>
          <w:numId w:val="9"/>
        </w:numPr>
        <w:rPr>
          <w:color w:val="FF0000"/>
        </w:rPr>
      </w:pPr>
      <w:r w:rsidRPr="00294019">
        <w:rPr>
          <w:color w:val="FF0000"/>
        </w:rPr>
        <w:t xml:space="preserve">Warm wit licht 120 </w:t>
      </w:r>
      <w:proofErr w:type="spellStart"/>
      <w:r w:rsidRPr="00294019">
        <w:rPr>
          <w:color w:val="FF0000"/>
        </w:rPr>
        <w:t>LEDs</w:t>
      </w:r>
      <w:proofErr w:type="spellEnd"/>
      <w:r w:rsidRPr="00294019">
        <w:rPr>
          <w:color w:val="FF0000"/>
        </w:rPr>
        <w:t>/M | +/-2800K | 550-680 lumen/m</w:t>
      </w:r>
    </w:p>
    <w:p w14:paraId="37F21F5F" w14:textId="77777777" w:rsidR="00221B77" w:rsidRPr="00294019" w:rsidRDefault="00221B77" w:rsidP="00221B77">
      <w:pPr>
        <w:pStyle w:val="ListParagraph"/>
        <w:numPr>
          <w:ilvl w:val="1"/>
          <w:numId w:val="9"/>
        </w:numPr>
        <w:rPr>
          <w:color w:val="FF0000"/>
        </w:rPr>
      </w:pPr>
      <w:r w:rsidRPr="00294019">
        <w:rPr>
          <w:color w:val="FF0000"/>
        </w:rPr>
        <w:t xml:space="preserve">Puur wit licht 120 </w:t>
      </w:r>
      <w:proofErr w:type="spellStart"/>
      <w:r w:rsidRPr="00294019">
        <w:rPr>
          <w:color w:val="FF0000"/>
        </w:rPr>
        <w:t>LEDs</w:t>
      </w:r>
      <w:proofErr w:type="spellEnd"/>
      <w:r w:rsidRPr="00294019">
        <w:rPr>
          <w:color w:val="FF0000"/>
        </w:rPr>
        <w:t>/m | +/- 5000K | 550-680 lumen/m</w:t>
      </w:r>
    </w:p>
    <w:p w14:paraId="5EE8D61E" w14:textId="77777777" w:rsidR="000C38CD" w:rsidRDefault="000C38CD" w:rsidP="000C38CD"/>
    <w:p w14:paraId="60367978" w14:textId="7DD7EC66" w:rsidR="00A92CF1" w:rsidRPr="00647533" w:rsidRDefault="00A92CF1" w:rsidP="006B6737">
      <w:pPr>
        <w:pStyle w:val="Heading3"/>
      </w:pPr>
      <w:r w:rsidRPr="00647533">
        <w:t>Loggia schuifpanelen</w:t>
      </w:r>
    </w:p>
    <w:p w14:paraId="53C050E3" w14:textId="5850C013" w:rsidR="00C8224B" w:rsidRPr="00647533" w:rsidRDefault="00161980" w:rsidP="00161980">
      <w:pPr>
        <w:pStyle w:val="ListParagraph"/>
        <w:numPr>
          <w:ilvl w:val="0"/>
          <w:numId w:val="9"/>
        </w:numPr>
      </w:pPr>
      <w:r w:rsidRPr="00647533">
        <w:t xml:space="preserve">Loggiaschuifpanelen bestaan uit een </w:t>
      </w:r>
      <w:proofErr w:type="spellStart"/>
      <w:r w:rsidRPr="00647533">
        <w:t>gepoederlakt</w:t>
      </w:r>
      <w:proofErr w:type="spellEnd"/>
      <w:r w:rsidRPr="00647533">
        <w:t xml:space="preserve"> aluminium kader dat afhankelijk van de doorloophoogte 40x40, 40x55 of 40x70mm is. De 40mm zijde is steeds naar de voorzijde gericht</w:t>
      </w:r>
    </w:p>
    <w:p w14:paraId="15E2FB20" w14:textId="10BA8861" w:rsidR="00161980" w:rsidRPr="00647533" w:rsidRDefault="00161980" w:rsidP="00161980">
      <w:pPr>
        <w:pStyle w:val="ListParagraph"/>
        <w:numPr>
          <w:ilvl w:val="0"/>
          <w:numId w:val="9"/>
        </w:numPr>
      </w:pPr>
      <w:r w:rsidRPr="00647533">
        <w:t>Dit kader wordt ingevuld met:</w:t>
      </w:r>
    </w:p>
    <w:p w14:paraId="20A90F3E" w14:textId="6D569A27" w:rsidR="00161980" w:rsidRPr="00647533" w:rsidRDefault="00161980" w:rsidP="00161980">
      <w:pPr>
        <w:pStyle w:val="ListParagraph"/>
        <w:numPr>
          <w:ilvl w:val="1"/>
          <w:numId w:val="9"/>
        </w:numPr>
      </w:pPr>
      <w:r w:rsidRPr="00647533">
        <w:t>Rechthoekige aluminium vaste lamellen</w:t>
      </w:r>
    </w:p>
    <w:p w14:paraId="5628912F" w14:textId="38CDA925" w:rsidR="00161980" w:rsidRPr="00647533" w:rsidRDefault="00161980" w:rsidP="00161980">
      <w:pPr>
        <w:pStyle w:val="ListParagraph"/>
        <w:numPr>
          <w:ilvl w:val="1"/>
          <w:numId w:val="9"/>
        </w:numPr>
      </w:pPr>
      <w:r w:rsidRPr="00647533">
        <w:t>Rechthoekige aluminium roteerbare lamellen</w:t>
      </w:r>
    </w:p>
    <w:p w14:paraId="5951F916" w14:textId="46D8948C" w:rsidR="00161980" w:rsidRPr="00647533" w:rsidRDefault="00161980" w:rsidP="00161980">
      <w:pPr>
        <w:pStyle w:val="ListParagraph"/>
        <w:numPr>
          <w:ilvl w:val="1"/>
          <w:numId w:val="9"/>
        </w:numPr>
      </w:pPr>
      <w:r w:rsidRPr="00647533">
        <w:t>Rechthoekige Western Red Cedar vaste lamellen</w:t>
      </w:r>
    </w:p>
    <w:p w14:paraId="477AA353" w14:textId="5CC5D387" w:rsidR="00161980" w:rsidRPr="00647533" w:rsidRDefault="00161980" w:rsidP="00161980">
      <w:pPr>
        <w:pStyle w:val="ListParagraph"/>
        <w:numPr>
          <w:ilvl w:val="1"/>
          <w:numId w:val="9"/>
        </w:numPr>
      </w:pPr>
      <w:r w:rsidRPr="00647533">
        <w:t>Rechthoekige Western Red Cedar roteerbare lamellen</w:t>
      </w:r>
    </w:p>
    <w:p w14:paraId="49FBD276" w14:textId="744AAD5C" w:rsidR="00161980" w:rsidRPr="00647533" w:rsidRDefault="00161980" w:rsidP="00161980">
      <w:pPr>
        <w:pStyle w:val="ListParagraph"/>
        <w:numPr>
          <w:ilvl w:val="1"/>
          <w:numId w:val="9"/>
        </w:numPr>
      </w:pPr>
      <w:r w:rsidRPr="00647533">
        <w:t>Glasvezel screendoek</w:t>
      </w:r>
    </w:p>
    <w:p w14:paraId="4FA7D2B1" w14:textId="74C898CC" w:rsidR="00161980" w:rsidRPr="00647533" w:rsidRDefault="00161980" w:rsidP="00161980">
      <w:pPr>
        <w:pStyle w:val="ListParagraph"/>
        <w:numPr>
          <w:ilvl w:val="0"/>
          <w:numId w:val="9"/>
        </w:numPr>
      </w:pPr>
      <w:r w:rsidRPr="00647533">
        <w:t xml:space="preserve">De schuifpanelen worden aan aluminium </w:t>
      </w:r>
      <w:proofErr w:type="spellStart"/>
      <w:r w:rsidRPr="00647533">
        <w:t>bovenrails</w:t>
      </w:r>
      <w:proofErr w:type="spellEnd"/>
      <w:r w:rsidRPr="00647533">
        <w:t xml:space="preserve"> opgehangen en geleiden onderaan in een aluminium </w:t>
      </w:r>
      <w:proofErr w:type="spellStart"/>
      <w:r w:rsidRPr="00647533">
        <w:t>onderrail</w:t>
      </w:r>
      <w:proofErr w:type="spellEnd"/>
    </w:p>
    <w:p w14:paraId="172ABBC3" w14:textId="5D71DC97" w:rsidR="00161980" w:rsidRPr="00647533" w:rsidRDefault="00161980" w:rsidP="00161980">
      <w:pPr>
        <w:pStyle w:val="ListParagraph"/>
        <w:numPr>
          <w:ilvl w:val="0"/>
          <w:numId w:val="9"/>
        </w:numPr>
      </w:pPr>
      <w:r w:rsidRPr="00647533">
        <w:t>De bediening gebeurt manueel</w:t>
      </w:r>
    </w:p>
    <w:p w14:paraId="3286B488" w14:textId="65A3C521" w:rsidR="00161980" w:rsidRPr="00647533" w:rsidRDefault="00161980" w:rsidP="00161980">
      <w:pPr>
        <w:pStyle w:val="ListParagraph"/>
        <w:numPr>
          <w:ilvl w:val="0"/>
          <w:numId w:val="9"/>
        </w:numPr>
      </w:pPr>
      <w:r w:rsidRPr="00647533">
        <w:t xml:space="preserve">Hoogteverschillen tot 5cm in de vloer kunnen via een flexibele </w:t>
      </w:r>
      <w:proofErr w:type="spellStart"/>
      <w:r w:rsidRPr="00647533">
        <w:t>ondergeleiding</w:t>
      </w:r>
      <w:proofErr w:type="spellEnd"/>
      <w:r w:rsidRPr="00647533">
        <w:t xml:space="preserve"> worden opgevangen</w:t>
      </w:r>
    </w:p>
    <w:p w14:paraId="3C9FCC51" w14:textId="359CB822" w:rsidR="00161980" w:rsidRPr="00647533" w:rsidRDefault="00161980" w:rsidP="00161980">
      <w:pPr>
        <w:pStyle w:val="ListParagraph"/>
        <w:numPr>
          <w:ilvl w:val="0"/>
          <w:numId w:val="9"/>
        </w:numPr>
        <w:rPr>
          <w:color w:val="FF0000"/>
        </w:rPr>
      </w:pPr>
      <w:r w:rsidRPr="00647533">
        <w:rPr>
          <w:color w:val="FF0000"/>
        </w:rPr>
        <w:t>Voor een uitgebreide productomschrijving, zie bestektekst Loggia schuifpanelen</w:t>
      </w:r>
    </w:p>
    <w:p w14:paraId="2AAB047D" w14:textId="3C9DABA8" w:rsidR="00A92CF1" w:rsidRPr="00647533" w:rsidRDefault="00A92CF1" w:rsidP="0015511A">
      <w:pPr>
        <w:pStyle w:val="Heading3"/>
      </w:pPr>
      <w:r w:rsidRPr="00647533">
        <w:t xml:space="preserve">Geïntegreerde </w:t>
      </w:r>
      <w:proofErr w:type="spellStart"/>
      <w:r w:rsidRPr="00647533">
        <w:t>Fixscreens</w:t>
      </w:r>
      <w:proofErr w:type="spellEnd"/>
    </w:p>
    <w:p w14:paraId="3E233727" w14:textId="783260A1" w:rsidR="00C8224B" w:rsidRPr="00647533" w:rsidRDefault="00C8224B" w:rsidP="00C8224B">
      <w:pPr>
        <w:pStyle w:val="ListParagraph"/>
        <w:numPr>
          <w:ilvl w:val="0"/>
          <w:numId w:val="9"/>
        </w:numPr>
      </w:pPr>
      <w:r w:rsidRPr="00647533">
        <w:t>Bij een doorloophoogte ≤ 2,8 m is er de mogelijkheid om verticale zonwering in de terrasoverkapping te integreren</w:t>
      </w:r>
    </w:p>
    <w:p w14:paraId="417408F8" w14:textId="77777777" w:rsidR="00C8224B" w:rsidRPr="00647533" w:rsidRDefault="00C8224B" w:rsidP="00C8224B">
      <w:pPr>
        <w:pStyle w:val="ListParagraph"/>
        <w:numPr>
          <w:ilvl w:val="0"/>
          <w:numId w:val="9"/>
        </w:numPr>
      </w:pPr>
      <w:r w:rsidRPr="00647533">
        <w:t xml:space="preserve">De kaderprofielen van de </w:t>
      </w:r>
      <w:proofErr w:type="spellStart"/>
      <w:r w:rsidRPr="00647533">
        <w:t>basistructuur</w:t>
      </w:r>
      <w:proofErr w:type="spellEnd"/>
      <w:r w:rsidRPr="00647533">
        <w:t xml:space="preserve"> vormen </w:t>
      </w:r>
      <w:proofErr w:type="gramStart"/>
      <w:r w:rsidRPr="00647533">
        <w:t>tevens</w:t>
      </w:r>
      <w:proofErr w:type="gramEnd"/>
      <w:r w:rsidRPr="00647533">
        <w:t xml:space="preserve"> de kast voor de </w:t>
      </w:r>
      <w:proofErr w:type="spellStart"/>
      <w:r w:rsidRPr="00647533">
        <w:t>zenitale</w:t>
      </w:r>
      <w:proofErr w:type="spellEnd"/>
      <w:r w:rsidRPr="00647533">
        <w:t xml:space="preserve"> zonwering</w:t>
      </w:r>
    </w:p>
    <w:p w14:paraId="1F17BE80" w14:textId="64825CE3" w:rsidR="00C8224B" w:rsidRPr="00647533" w:rsidRDefault="00C8224B" w:rsidP="00C8224B">
      <w:pPr>
        <w:pStyle w:val="ListParagraph"/>
        <w:numPr>
          <w:ilvl w:val="0"/>
          <w:numId w:val="9"/>
        </w:numPr>
      </w:pPr>
      <w:r w:rsidRPr="00647533">
        <w:t xml:space="preserve">De zijgeleiders zijn vervaardigd uit </w:t>
      </w:r>
      <w:proofErr w:type="spellStart"/>
      <w:r w:rsidRPr="00647533">
        <w:t>geëxtrudeerd</w:t>
      </w:r>
      <w:proofErr w:type="spellEnd"/>
      <w:r w:rsidRPr="00647533">
        <w:t xml:space="preserve"> aluminium. Deze zijgeleiders zijn 3-delig</w:t>
      </w:r>
    </w:p>
    <w:p w14:paraId="2B51F123" w14:textId="75430E56" w:rsidR="00C8224B" w:rsidRPr="00647533" w:rsidRDefault="00C8224B" w:rsidP="00C8224B">
      <w:pPr>
        <w:pStyle w:val="ListParagraph"/>
        <w:numPr>
          <w:ilvl w:val="0"/>
          <w:numId w:val="9"/>
        </w:numPr>
      </w:pPr>
      <w:r w:rsidRPr="00647533">
        <w:t>Door de getrapte vorm in de kolommen en de zijgeleiders kunnen de zijgeleiders op eenvoudige wijze en juist op de kolom geschroefd worden</w:t>
      </w:r>
    </w:p>
    <w:p w14:paraId="3654FB8D" w14:textId="67E16AA8" w:rsidR="00C8224B" w:rsidRDefault="00C8224B" w:rsidP="00C8224B">
      <w:pPr>
        <w:pStyle w:val="ListParagraph"/>
        <w:numPr>
          <w:ilvl w:val="0"/>
          <w:numId w:val="9"/>
        </w:numPr>
        <w:rPr>
          <w:color w:val="FF0000"/>
        </w:rPr>
      </w:pPr>
      <w:r w:rsidRPr="00647533">
        <w:rPr>
          <w:color w:val="FF0000"/>
        </w:rPr>
        <w:t xml:space="preserve">Voor een uitgebreide productomschrijving, zie bestektekst </w:t>
      </w:r>
      <w:proofErr w:type="spellStart"/>
      <w:r w:rsidRPr="00647533">
        <w:rPr>
          <w:color w:val="FF0000"/>
        </w:rPr>
        <w:t>Fixscreens</w:t>
      </w:r>
      <w:proofErr w:type="spellEnd"/>
    </w:p>
    <w:p w14:paraId="3831060B" w14:textId="77777777" w:rsidR="001E0387" w:rsidRPr="00647533" w:rsidRDefault="001E0387" w:rsidP="001E0387">
      <w:pPr>
        <w:pStyle w:val="ListParagraph"/>
        <w:rPr>
          <w:color w:val="FF0000"/>
        </w:rPr>
      </w:pPr>
    </w:p>
    <w:p w14:paraId="7222D04A" w14:textId="05B30B65" w:rsidR="00A92CF1" w:rsidRPr="00647533" w:rsidRDefault="0015511A" w:rsidP="0015511A">
      <w:pPr>
        <w:pStyle w:val="Heading3"/>
      </w:pPr>
      <w:r w:rsidRPr="00647533">
        <w:t>Glazen wand</w:t>
      </w:r>
    </w:p>
    <w:p w14:paraId="19513874" w14:textId="00B24F3D" w:rsidR="00C8224B" w:rsidRPr="00647533" w:rsidRDefault="00161980" w:rsidP="00161980">
      <w:pPr>
        <w:pStyle w:val="ListParagraph"/>
        <w:numPr>
          <w:ilvl w:val="0"/>
          <w:numId w:val="9"/>
        </w:numPr>
      </w:pPr>
      <w:r w:rsidRPr="00647533">
        <w:t xml:space="preserve">Glazen schuifwanden </w:t>
      </w:r>
      <w:r w:rsidR="0068024D" w:rsidRPr="00647533">
        <w:t xml:space="preserve">kunnen </w:t>
      </w:r>
      <w:r w:rsidRPr="00647533">
        <w:t>wor</w:t>
      </w:r>
      <w:r w:rsidR="0068024D" w:rsidRPr="00647533">
        <w:t>den ingebouwd in terrasoverkappingen tot 2600mm doorloophoogte</w:t>
      </w:r>
      <w:r w:rsidR="00F91806" w:rsidRPr="00F91806">
        <w:t>, mits gebruik van versterkte montagevoeten op de aangrenzende kolommen</w:t>
      </w:r>
    </w:p>
    <w:p w14:paraId="39330C3A" w14:textId="7CB35E55" w:rsidR="0068024D" w:rsidRPr="00647533" w:rsidRDefault="0068024D" w:rsidP="00161980">
      <w:pPr>
        <w:pStyle w:val="ListParagraph"/>
        <w:numPr>
          <w:ilvl w:val="0"/>
          <w:numId w:val="9"/>
        </w:numPr>
      </w:pPr>
      <w:r w:rsidRPr="00647533">
        <w:t xml:space="preserve">De glasprofielen bestaan uit </w:t>
      </w:r>
      <w:proofErr w:type="spellStart"/>
      <w:r w:rsidRPr="00647533">
        <w:t>gepoederlakte</w:t>
      </w:r>
      <w:proofErr w:type="spellEnd"/>
      <w:r w:rsidRPr="00647533">
        <w:t xml:space="preserve"> aluminium </w:t>
      </w:r>
      <w:proofErr w:type="spellStart"/>
      <w:r w:rsidRPr="00647533">
        <w:t>extrusieprofielen</w:t>
      </w:r>
      <w:proofErr w:type="spellEnd"/>
    </w:p>
    <w:p w14:paraId="2F4ECA4B" w14:textId="23910392" w:rsidR="0068024D" w:rsidRPr="00647533" w:rsidRDefault="0068024D" w:rsidP="00161980">
      <w:pPr>
        <w:pStyle w:val="ListParagraph"/>
        <w:numPr>
          <w:ilvl w:val="0"/>
          <w:numId w:val="9"/>
        </w:numPr>
      </w:pPr>
      <w:r w:rsidRPr="00647533">
        <w:t>De bediening is manueel</w:t>
      </w:r>
    </w:p>
    <w:p w14:paraId="7EDA9B9E" w14:textId="1CC4A1A7" w:rsidR="0068024D" w:rsidRPr="00647533" w:rsidRDefault="0068024D" w:rsidP="00161980">
      <w:pPr>
        <w:pStyle w:val="ListParagraph"/>
        <w:numPr>
          <w:ilvl w:val="0"/>
          <w:numId w:val="9"/>
        </w:numPr>
      </w:pPr>
      <w:r w:rsidRPr="00647533">
        <w:t>De glaspanelen steunen onderaan op een ge-</w:t>
      </w:r>
      <w:proofErr w:type="spellStart"/>
      <w:r w:rsidRPr="00647533">
        <w:t>extrudeerde</w:t>
      </w:r>
      <w:proofErr w:type="spellEnd"/>
      <w:r w:rsidRPr="00647533">
        <w:t xml:space="preserve"> aluminium rail die is afgewerkt met een roestvaste geleidingsstrook</w:t>
      </w:r>
    </w:p>
    <w:p w14:paraId="5BE935DF" w14:textId="37601DBB" w:rsidR="0068024D" w:rsidRPr="00647533" w:rsidRDefault="0068024D" w:rsidP="00161980">
      <w:pPr>
        <w:pStyle w:val="ListParagraph"/>
        <w:numPr>
          <w:ilvl w:val="0"/>
          <w:numId w:val="9"/>
        </w:numPr>
      </w:pPr>
      <w:r w:rsidRPr="00647533">
        <w:t>Het glas is 10mm dik veiligheidsglas</w:t>
      </w:r>
    </w:p>
    <w:p w14:paraId="3E83EB94" w14:textId="183A5931" w:rsidR="003541E6" w:rsidRPr="00647533" w:rsidRDefault="0068024D" w:rsidP="003541E6">
      <w:pPr>
        <w:pStyle w:val="ListParagraph"/>
        <w:numPr>
          <w:ilvl w:val="0"/>
          <w:numId w:val="9"/>
        </w:numPr>
      </w:pPr>
      <w:r w:rsidRPr="00647533">
        <w:t xml:space="preserve">De glaswand kan worden afgesloten d.m.v. een slot dat aan 2 zijden te </w:t>
      </w:r>
      <w:proofErr w:type="gramStart"/>
      <w:r w:rsidRPr="00647533">
        <w:t>openen /</w:t>
      </w:r>
      <w:proofErr w:type="gramEnd"/>
      <w:r w:rsidRPr="00647533">
        <w:t xml:space="preserve"> sluiten is met een sleutel.</w:t>
      </w:r>
    </w:p>
    <w:p w14:paraId="269797BC" w14:textId="77777777" w:rsidR="007F358C" w:rsidRDefault="007F358C" w:rsidP="007F358C"/>
    <w:p w14:paraId="15802DF2" w14:textId="77777777" w:rsidR="007F358C" w:rsidRPr="00647533" w:rsidRDefault="007F358C" w:rsidP="007F358C">
      <w:pPr>
        <w:pStyle w:val="Heading3"/>
        <w:rPr>
          <w:lang w:eastAsia="nl-BE"/>
        </w:rPr>
      </w:pPr>
      <w:r w:rsidRPr="00647533">
        <w:rPr>
          <w:lang w:eastAsia="nl-BE"/>
        </w:rPr>
        <w:t>Beam Heat &amp; Sound</w:t>
      </w:r>
    </w:p>
    <w:p w14:paraId="4C3418A5" w14:textId="77777777" w:rsidR="000106D1" w:rsidRPr="00647533" w:rsidRDefault="000106D1" w:rsidP="000106D1">
      <w:r w:rsidRPr="000106D1">
        <w:t>Enkel mogelijk op span, dus niet op pivot</w:t>
      </w:r>
    </w:p>
    <w:p w14:paraId="6D46C14A" w14:textId="77777777" w:rsidR="003541E6" w:rsidRPr="00647533" w:rsidRDefault="003541E6" w:rsidP="003541E6"/>
    <w:p w14:paraId="0421D42D" w14:textId="77777777" w:rsidR="00B2621D" w:rsidRPr="00647533" w:rsidRDefault="00B2621D" w:rsidP="00B2621D">
      <w:pPr>
        <w:pStyle w:val="Heading3"/>
      </w:pPr>
      <w:r w:rsidRPr="00647533">
        <w:t>Beam:</w:t>
      </w:r>
    </w:p>
    <w:p w14:paraId="20D56C29" w14:textId="51B636F0" w:rsidR="00B2621D" w:rsidRPr="00647533" w:rsidRDefault="00B2621D" w:rsidP="00B2621D">
      <w:pPr>
        <w:pStyle w:val="ListParagraph"/>
        <w:numPr>
          <w:ilvl w:val="0"/>
          <w:numId w:val="9"/>
        </w:numPr>
      </w:pPr>
      <w:r w:rsidRPr="00647533">
        <w:t>De terrasoverkapping kan uitgerust worden met een Beam-module. Dit is een aluminium behuizing die voorzien kan worden van verwarmingselementen (Heat) en luidsprekers (Sound)</w:t>
      </w:r>
    </w:p>
    <w:p w14:paraId="36A32D81" w14:textId="77777777" w:rsidR="00B2621D" w:rsidRPr="00647533" w:rsidRDefault="00B2621D" w:rsidP="00B2621D">
      <w:pPr>
        <w:pStyle w:val="ListParagraph"/>
        <w:numPr>
          <w:ilvl w:val="0"/>
          <w:numId w:val="9"/>
        </w:numPr>
      </w:pPr>
      <w:proofErr w:type="spellStart"/>
      <w:r w:rsidRPr="00647533">
        <w:t>Monteerbaar</w:t>
      </w:r>
      <w:proofErr w:type="spellEnd"/>
      <w:r w:rsidRPr="00647533">
        <w:t xml:space="preserve"> aan de binnenzijde van de kaderprofielen aan de Span-zijde</w:t>
      </w:r>
    </w:p>
    <w:p w14:paraId="2D1588CA" w14:textId="77777777" w:rsidR="00B2621D" w:rsidRPr="00647533" w:rsidRDefault="00B2621D" w:rsidP="00B2621D">
      <w:pPr>
        <w:pStyle w:val="ListParagraph"/>
        <w:numPr>
          <w:ilvl w:val="0"/>
          <w:numId w:val="9"/>
        </w:numPr>
      </w:pPr>
      <w:r w:rsidRPr="00647533">
        <w:t>De module is traploos 30° scharnierend instelbaar</w:t>
      </w:r>
    </w:p>
    <w:p w14:paraId="2E2D8427" w14:textId="77777777" w:rsidR="00B2621D" w:rsidRPr="00647533" w:rsidRDefault="00B2621D" w:rsidP="00B2621D">
      <w:pPr>
        <w:pStyle w:val="Heading3"/>
      </w:pPr>
      <w:r w:rsidRPr="00647533">
        <w:t>Heat:</w:t>
      </w:r>
    </w:p>
    <w:p w14:paraId="49905036" w14:textId="77777777" w:rsidR="00A03CF6" w:rsidRDefault="00A03CF6" w:rsidP="00A03CF6">
      <w:pPr>
        <w:pStyle w:val="ListParagraph"/>
        <w:numPr>
          <w:ilvl w:val="0"/>
          <w:numId w:val="9"/>
        </w:numPr>
      </w:pPr>
      <w:r>
        <w:t>Verwarmingselement via stralingswarmte dat geïntegreerd wordt in de Beam-module.</w:t>
      </w:r>
    </w:p>
    <w:p w14:paraId="40620893" w14:textId="77777777" w:rsidR="00A03CF6" w:rsidRDefault="00A03CF6" w:rsidP="00A03CF6">
      <w:pPr>
        <w:pStyle w:val="ListParagraph"/>
        <w:numPr>
          <w:ilvl w:val="0"/>
          <w:numId w:val="9"/>
        </w:numPr>
      </w:pPr>
      <w:r>
        <w:t>Verwarmingselement afgewerkt met vlakke zwart keramische glasplaat</w:t>
      </w:r>
    </w:p>
    <w:p w14:paraId="0BEFCAE5" w14:textId="77777777" w:rsidR="00A03CF6" w:rsidRDefault="00A03CF6" w:rsidP="00A03CF6">
      <w:pPr>
        <w:pStyle w:val="ListParagraph"/>
        <w:numPr>
          <w:ilvl w:val="0"/>
          <w:numId w:val="9"/>
        </w:numPr>
      </w:pPr>
      <w:r>
        <w:t>Vermogen: 2400 W/Heat, Stroomsterkte = 12A/Heat, IP65</w:t>
      </w:r>
    </w:p>
    <w:p w14:paraId="09475E5B" w14:textId="77777777" w:rsidR="00A03CF6" w:rsidRDefault="00A03CF6" w:rsidP="00A03CF6">
      <w:pPr>
        <w:pStyle w:val="ListParagraph"/>
        <w:numPr>
          <w:ilvl w:val="0"/>
          <w:numId w:val="9"/>
        </w:numPr>
      </w:pPr>
      <w:r w:rsidRPr="008C616B">
        <w:rPr>
          <w:color w:val="FF0000"/>
        </w:rPr>
        <w:t xml:space="preserve">RTS of IO </w:t>
      </w:r>
      <w:r>
        <w:t>bediening (zelfde handzender als de lamellen)</w:t>
      </w:r>
    </w:p>
    <w:p w14:paraId="68670A1A" w14:textId="77777777" w:rsidR="00B2621D" w:rsidRPr="00647533" w:rsidRDefault="00B2621D" w:rsidP="00B2621D">
      <w:pPr>
        <w:pStyle w:val="Heading3"/>
      </w:pPr>
      <w:r w:rsidRPr="00647533">
        <w:t>Sound:</w:t>
      </w:r>
    </w:p>
    <w:p w14:paraId="4E1AADFD" w14:textId="77777777" w:rsidR="00A03CF6" w:rsidRPr="00734C49" w:rsidRDefault="00A03CF6" w:rsidP="00A03CF6">
      <w:pPr>
        <w:pStyle w:val="ListParagraph"/>
        <w:numPr>
          <w:ilvl w:val="0"/>
          <w:numId w:val="9"/>
        </w:numPr>
      </w:pPr>
      <w:r w:rsidRPr="00734C49">
        <w:t>4 Ohms Marine Speakers IP65</w:t>
      </w:r>
      <w:r>
        <w:t>, 2 luidsprekers geïntegreerd in de Beam-module</w:t>
      </w:r>
    </w:p>
    <w:p w14:paraId="7091A237" w14:textId="77777777" w:rsidR="00A03CF6" w:rsidRPr="00734C49" w:rsidRDefault="00A03CF6" w:rsidP="00A03CF6">
      <w:pPr>
        <w:pStyle w:val="ListParagraph"/>
        <w:numPr>
          <w:ilvl w:val="0"/>
          <w:numId w:val="9"/>
        </w:numPr>
      </w:pPr>
      <w:r w:rsidRPr="00734C49">
        <w:t xml:space="preserve">120W </w:t>
      </w:r>
      <w:proofErr w:type="gramStart"/>
      <w:r w:rsidRPr="00734C49">
        <w:t xml:space="preserve">Piekvermogen </w:t>
      </w:r>
      <w:r>
        <w:t>,</w:t>
      </w:r>
      <w:proofErr w:type="gramEnd"/>
      <w:r>
        <w:t xml:space="preserve"> </w:t>
      </w:r>
      <w:r w:rsidRPr="00734C49">
        <w:t xml:space="preserve">Frequentierespons: 90Hz – 22kHz </w:t>
      </w:r>
    </w:p>
    <w:p w14:paraId="1E0919FC" w14:textId="77777777" w:rsidR="00A03CF6" w:rsidRPr="00734C49" w:rsidRDefault="00A03CF6" w:rsidP="00A03CF6">
      <w:pPr>
        <w:pStyle w:val="ListParagraph"/>
        <w:numPr>
          <w:ilvl w:val="0"/>
          <w:numId w:val="9"/>
        </w:numPr>
      </w:pPr>
      <w:r w:rsidRPr="00734C49">
        <w:t xml:space="preserve">Afdekplaat in zwart geanodiseerd aluminium </w:t>
      </w:r>
    </w:p>
    <w:p w14:paraId="5E3691B7" w14:textId="77777777" w:rsidR="00A03CF6" w:rsidRPr="00BC57D8" w:rsidRDefault="00A03CF6" w:rsidP="00A03CF6">
      <w:pPr>
        <w:pStyle w:val="ListParagraph"/>
        <w:numPr>
          <w:ilvl w:val="0"/>
          <w:numId w:val="9"/>
        </w:numPr>
        <w:rPr>
          <w:color w:val="FF0000"/>
        </w:rPr>
      </w:pPr>
      <w:r w:rsidRPr="00BC57D8">
        <w:rPr>
          <w:color w:val="FF0000"/>
        </w:rPr>
        <w:t xml:space="preserve">Aan te sluiten aan een </w:t>
      </w:r>
      <w:proofErr w:type="gramStart"/>
      <w:r w:rsidRPr="00BC57D8">
        <w:rPr>
          <w:color w:val="FF0000"/>
        </w:rPr>
        <w:t>versterker /</w:t>
      </w:r>
      <w:proofErr w:type="gramEnd"/>
      <w:r w:rsidRPr="00BC57D8">
        <w:rPr>
          <w:color w:val="FF0000"/>
        </w:rPr>
        <w:t xml:space="preserve"> radio via de meegeleverde audiokabels of </w:t>
      </w:r>
      <w:r>
        <w:rPr>
          <w:color w:val="FF0000"/>
        </w:rPr>
        <w:t xml:space="preserve">met geïntegreerde </w:t>
      </w:r>
      <w:r w:rsidRPr="00BC57D8">
        <w:rPr>
          <w:color w:val="FF0000"/>
        </w:rPr>
        <w:t>versterker voor autonome werking en bediening via smartphone of tablet (incl. bluetooth)</w:t>
      </w:r>
    </w:p>
    <w:p w14:paraId="6E810A05" w14:textId="77777777" w:rsidR="00A03CF6" w:rsidRDefault="00A03CF6" w:rsidP="00A03CF6">
      <w:pPr>
        <w:pStyle w:val="ListParagraph"/>
        <w:numPr>
          <w:ilvl w:val="0"/>
          <w:numId w:val="9"/>
        </w:numPr>
      </w:pPr>
      <w:r w:rsidRPr="00BC57D8">
        <w:t>Afmetingen B x H: 180 x 180 mm</w:t>
      </w:r>
    </w:p>
    <w:p w14:paraId="66D059EA" w14:textId="77777777" w:rsidR="003541E6" w:rsidRPr="00647533" w:rsidRDefault="003541E6" w:rsidP="003541E6"/>
    <w:p w14:paraId="4A292DD8" w14:textId="128113F6" w:rsidR="00AE1404" w:rsidRPr="00647533" w:rsidRDefault="00217398" w:rsidP="00AE1404">
      <w:pPr>
        <w:pStyle w:val="Heading3"/>
      </w:pPr>
      <w:r w:rsidRPr="00647533">
        <w:t>Regensensor</w:t>
      </w:r>
      <w:r w:rsidR="00AE1404" w:rsidRPr="00647533">
        <w:t xml:space="preserve">: </w:t>
      </w:r>
    </w:p>
    <w:p w14:paraId="28D084F3" w14:textId="13DBC3B5" w:rsidR="00AE1404" w:rsidRPr="00647533" w:rsidRDefault="00217398" w:rsidP="00AE1404">
      <w:pPr>
        <w:pStyle w:val="ListParagraph"/>
        <w:numPr>
          <w:ilvl w:val="0"/>
          <w:numId w:val="9"/>
        </w:numPr>
      </w:pPr>
      <w:r w:rsidRPr="00647533">
        <w:t>Inhoud: Regensensor</w:t>
      </w:r>
    </w:p>
    <w:p w14:paraId="6289162C" w14:textId="1E977DAE" w:rsidR="00AE1404" w:rsidRPr="00647533" w:rsidRDefault="00AE1404" w:rsidP="00AE1404">
      <w:pPr>
        <w:pStyle w:val="ListParagraph"/>
        <w:numPr>
          <w:ilvl w:val="0"/>
          <w:numId w:val="9"/>
        </w:numPr>
      </w:pPr>
      <w:r w:rsidRPr="00647533">
        <w:t>A</w:t>
      </w:r>
      <w:r w:rsidR="00B21C39" w:rsidRPr="00647533">
        <w:t>c</w:t>
      </w:r>
      <w:r w:rsidRPr="00647533">
        <w:t>tie:</w:t>
      </w:r>
    </w:p>
    <w:p w14:paraId="40248328" w14:textId="77777777" w:rsidR="00AE1404" w:rsidRPr="00647533" w:rsidRDefault="00AE1404" w:rsidP="00AE1404">
      <w:pPr>
        <w:pStyle w:val="ListParagraph"/>
        <w:numPr>
          <w:ilvl w:val="1"/>
          <w:numId w:val="9"/>
        </w:numPr>
      </w:pPr>
      <w:r w:rsidRPr="00647533">
        <w:t>Bij regen/vochtigheid sluiten de lamellen automatisch</w:t>
      </w:r>
    </w:p>
    <w:p w14:paraId="2685F0BD" w14:textId="075087FD" w:rsidR="00916951" w:rsidRDefault="00AE1404" w:rsidP="00916951">
      <w:pPr>
        <w:pStyle w:val="ListParagraph"/>
        <w:numPr>
          <w:ilvl w:val="0"/>
          <w:numId w:val="9"/>
        </w:numPr>
      </w:pPr>
      <w:r w:rsidRPr="00647533">
        <w:t>Staat onder lichte helling gemonteerd en bevat een klein verwarmingselement voor beter opdroging van de sensor</w:t>
      </w:r>
    </w:p>
    <w:p w14:paraId="6B3BA96D" w14:textId="77777777" w:rsidR="00EF702B" w:rsidRPr="00647533" w:rsidRDefault="00EF702B" w:rsidP="00EF702B">
      <w:pPr>
        <w:pStyle w:val="ListParagraph"/>
      </w:pPr>
    </w:p>
    <w:p w14:paraId="27BCB348" w14:textId="02652BAE" w:rsidR="00217398" w:rsidRPr="00647533" w:rsidRDefault="00217398" w:rsidP="00EF702B">
      <w:pPr>
        <w:pStyle w:val="Heading3"/>
      </w:pPr>
      <w:r w:rsidRPr="00647533">
        <w:t>Wind, Sneeuw, vorst:</w:t>
      </w:r>
    </w:p>
    <w:p w14:paraId="4BB2BFBD" w14:textId="28A41C96" w:rsidR="00217398" w:rsidRPr="00647533" w:rsidRDefault="00217398" w:rsidP="00217398">
      <w:pPr>
        <w:pStyle w:val="ListParagraph"/>
        <w:numPr>
          <w:ilvl w:val="0"/>
          <w:numId w:val="9"/>
        </w:numPr>
      </w:pPr>
      <w:r w:rsidRPr="00647533">
        <w:t>In te stellen via de app. Weersdata wordt opgevraagd via internet.</w:t>
      </w:r>
    </w:p>
    <w:p w14:paraId="1F440054" w14:textId="54D1EC60" w:rsidR="00FD6D9C" w:rsidRPr="00647533" w:rsidRDefault="00177DD7" w:rsidP="00177DD7">
      <w:pPr>
        <w:pStyle w:val="Heading2"/>
      </w:pPr>
      <w:r w:rsidRPr="00647533">
        <w:t>Normen</w:t>
      </w:r>
    </w:p>
    <w:p w14:paraId="0ECD4B1E" w14:textId="073854EF" w:rsidR="00FD6D9C" w:rsidRPr="00957286" w:rsidRDefault="00957286" w:rsidP="00957286">
      <w:pPr>
        <w:rPr>
          <w:lang w:eastAsia="nl-BE"/>
        </w:rPr>
      </w:pPr>
      <w:r w:rsidRPr="00647533">
        <w:rPr>
          <w:lang w:eastAsia="nl-BE"/>
        </w:rPr>
        <w:t>Dit product is gemaakt volgens, voldoet aan en/of is getest volgens de norm: EN 13561</w:t>
      </w:r>
    </w:p>
    <w:sectPr w:rsidR="00FD6D9C" w:rsidRPr="0095728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68DA" w14:textId="77777777" w:rsidR="0065254C" w:rsidRDefault="0065254C" w:rsidP="008C40B3">
      <w:pPr>
        <w:spacing w:after="0" w:line="240" w:lineRule="auto"/>
      </w:pPr>
      <w:r>
        <w:separator/>
      </w:r>
    </w:p>
  </w:endnote>
  <w:endnote w:type="continuationSeparator" w:id="0">
    <w:p w14:paraId="3C184C68" w14:textId="77777777" w:rsidR="0065254C" w:rsidRDefault="0065254C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392A" w14:textId="77777777" w:rsidR="0065254C" w:rsidRDefault="0065254C" w:rsidP="008C40B3">
      <w:pPr>
        <w:spacing w:after="0" w:line="240" w:lineRule="auto"/>
      </w:pPr>
      <w:r>
        <w:separator/>
      </w:r>
    </w:p>
  </w:footnote>
  <w:footnote w:type="continuationSeparator" w:id="0">
    <w:p w14:paraId="5A34A9CF" w14:textId="77777777" w:rsidR="0065254C" w:rsidRDefault="0065254C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77777777" w:rsidR="008C40B3" w:rsidRDefault="008C40B3">
    <w:pPr>
      <w:pStyle w:val="Header"/>
    </w:pPr>
    <w:r>
      <w:rPr>
        <w:noProof/>
        <w:lang w:eastAsia="nl-BE"/>
      </w:rPr>
      <w:drawing>
        <wp:anchor distT="0" distB="0" distL="36195" distR="36195" simplePos="0" relativeHeight="251657216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Lastenboekbeschrijving</w:t>
    </w:r>
  </w:p>
  <w:p w14:paraId="2E45D407" w14:textId="5A64E034" w:rsidR="008C40B3" w:rsidRDefault="00054601" w:rsidP="008C40B3">
    <w:pPr>
      <w:pStyle w:val="Header"/>
      <w:pBdr>
        <w:bottom w:val="single" w:sz="4" w:space="1" w:color="auto"/>
      </w:pBdr>
    </w:pPr>
    <w:r>
      <w:t xml:space="preserve">Camargue </w:t>
    </w:r>
    <w:r w:rsidR="00C861AC">
      <w:t>Skye</w:t>
    </w:r>
    <w:r w:rsidR="008C40B3"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8199A"/>
    <w:multiLevelType w:val="multilevel"/>
    <w:tmpl w:val="AE7C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817328">
    <w:abstractNumId w:val="7"/>
  </w:num>
  <w:num w:numId="2" w16cid:durableId="749078742">
    <w:abstractNumId w:val="2"/>
  </w:num>
  <w:num w:numId="3" w16cid:durableId="795561707">
    <w:abstractNumId w:val="6"/>
  </w:num>
  <w:num w:numId="4" w16cid:durableId="763575037">
    <w:abstractNumId w:val="11"/>
  </w:num>
  <w:num w:numId="5" w16cid:durableId="1621758570">
    <w:abstractNumId w:val="1"/>
  </w:num>
  <w:num w:numId="6" w16cid:durableId="310328924">
    <w:abstractNumId w:val="5"/>
  </w:num>
  <w:num w:numId="7" w16cid:durableId="443765062">
    <w:abstractNumId w:val="12"/>
  </w:num>
  <w:num w:numId="8" w16cid:durableId="616764004">
    <w:abstractNumId w:val="14"/>
  </w:num>
  <w:num w:numId="9" w16cid:durableId="564681233">
    <w:abstractNumId w:val="8"/>
  </w:num>
  <w:num w:numId="10" w16cid:durableId="1183323846">
    <w:abstractNumId w:val="16"/>
  </w:num>
  <w:num w:numId="11" w16cid:durableId="1928150252">
    <w:abstractNumId w:val="20"/>
  </w:num>
  <w:num w:numId="12" w16cid:durableId="1721830143">
    <w:abstractNumId w:val="4"/>
  </w:num>
  <w:num w:numId="13" w16cid:durableId="841359991">
    <w:abstractNumId w:val="18"/>
  </w:num>
  <w:num w:numId="14" w16cid:durableId="1131288643">
    <w:abstractNumId w:val="10"/>
  </w:num>
  <w:num w:numId="15" w16cid:durableId="940843973">
    <w:abstractNumId w:val="3"/>
  </w:num>
  <w:num w:numId="16" w16cid:durableId="1431780633">
    <w:abstractNumId w:val="0"/>
  </w:num>
  <w:num w:numId="17" w16cid:durableId="276105920">
    <w:abstractNumId w:val="17"/>
  </w:num>
  <w:num w:numId="18" w16cid:durableId="823550417">
    <w:abstractNumId w:val="15"/>
  </w:num>
  <w:num w:numId="19" w16cid:durableId="1635674611">
    <w:abstractNumId w:val="9"/>
  </w:num>
  <w:num w:numId="20" w16cid:durableId="508953355">
    <w:abstractNumId w:val="13"/>
  </w:num>
  <w:num w:numId="21" w16cid:durableId="494290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05004"/>
    <w:rsid w:val="000106D1"/>
    <w:rsid w:val="00043C09"/>
    <w:rsid w:val="00054601"/>
    <w:rsid w:val="00082C38"/>
    <w:rsid w:val="000C38CD"/>
    <w:rsid w:val="000C3E10"/>
    <w:rsid w:val="000C690D"/>
    <w:rsid w:val="000F630B"/>
    <w:rsid w:val="00146619"/>
    <w:rsid w:val="0015511A"/>
    <w:rsid w:val="00161980"/>
    <w:rsid w:val="00177DD7"/>
    <w:rsid w:val="0018150B"/>
    <w:rsid w:val="001858B6"/>
    <w:rsid w:val="001D0EA8"/>
    <w:rsid w:val="001E0387"/>
    <w:rsid w:val="001F20F8"/>
    <w:rsid w:val="00200378"/>
    <w:rsid w:val="00217398"/>
    <w:rsid w:val="00221B77"/>
    <w:rsid w:val="0022214D"/>
    <w:rsid w:val="0023528E"/>
    <w:rsid w:val="00293906"/>
    <w:rsid w:val="00294019"/>
    <w:rsid w:val="002D5D14"/>
    <w:rsid w:val="002F1F11"/>
    <w:rsid w:val="00332872"/>
    <w:rsid w:val="0034592B"/>
    <w:rsid w:val="003541E6"/>
    <w:rsid w:val="00372D90"/>
    <w:rsid w:val="003D40D1"/>
    <w:rsid w:val="00455D85"/>
    <w:rsid w:val="004677C2"/>
    <w:rsid w:val="00480DF7"/>
    <w:rsid w:val="004820D0"/>
    <w:rsid w:val="00482877"/>
    <w:rsid w:val="00495184"/>
    <w:rsid w:val="004A4EB3"/>
    <w:rsid w:val="004B1F56"/>
    <w:rsid w:val="005146C3"/>
    <w:rsid w:val="005271D1"/>
    <w:rsid w:val="00535079"/>
    <w:rsid w:val="00541741"/>
    <w:rsid w:val="005963F3"/>
    <w:rsid w:val="005B4316"/>
    <w:rsid w:val="00612B56"/>
    <w:rsid w:val="00647533"/>
    <w:rsid w:val="0065254C"/>
    <w:rsid w:val="0068024D"/>
    <w:rsid w:val="0069414D"/>
    <w:rsid w:val="006B6737"/>
    <w:rsid w:val="00700769"/>
    <w:rsid w:val="00712D83"/>
    <w:rsid w:val="00722762"/>
    <w:rsid w:val="00753DC5"/>
    <w:rsid w:val="007F358C"/>
    <w:rsid w:val="00833A68"/>
    <w:rsid w:val="00847371"/>
    <w:rsid w:val="008C40B3"/>
    <w:rsid w:val="008D586E"/>
    <w:rsid w:val="00916951"/>
    <w:rsid w:val="00941CB7"/>
    <w:rsid w:val="00951C9F"/>
    <w:rsid w:val="00951E3C"/>
    <w:rsid w:val="00957286"/>
    <w:rsid w:val="00957B2E"/>
    <w:rsid w:val="00975172"/>
    <w:rsid w:val="00A03CF6"/>
    <w:rsid w:val="00A713C4"/>
    <w:rsid w:val="00A92CF1"/>
    <w:rsid w:val="00AC0B58"/>
    <w:rsid w:val="00AD46C1"/>
    <w:rsid w:val="00AE1404"/>
    <w:rsid w:val="00B04AC4"/>
    <w:rsid w:val="00B21C39"/>
    <w:rsid w:val="00B2621D"/>
    <w:rsid w:val="00B55BB8"/>
    <w:rsid w:val="00BF2ECC"/>
    <w:rsid w:val="00BF7C20"/>
    <w:rsid w:val="00C0418B"/>
    <w:rsid w:val="00C10CD6"/>
    <w:rsid w:val="00C21A76"/>
    <w:rsid w:val="00C8224B"/>
    <w:rsid w:val="00C827A1"/>
    <w:rsid w:val="00C861AC"/>
    <w:rsid w:val="00CD2433"/>
    <w:rsid w:val="00CE0DE4"/>
    <w:rsid w:val="00D530E5"/>
    <w:rsid w:val="00D80CCD"/>
    <w:rsid w:val="00DA5D4B"/>
    <w:rsid w:val="00DD0DC6"/>
    <w:rsid w:val="00DE1A07"/>
    <w:rsid w:val="00E976F2"/>
    <w:rsid w:val="00EA4948"/>
    <w:rsid w:val="00EB3A91"/>
    <w:rsid w:val="00EF702B"/>
    <w:rsid w:val="00F55890"/>
    <w:rsid w:val="00F65055"/>
    <w:rsid w:val="00F91806"/>
    <w:rsid w:val="00FC67C2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459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06D1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Niels Fruytier</cp:lastModifiedBy>
  <cp:revision>2</cp:revision>
  <dcterms:created xsi:type="dcterms:W3CDTF">2026-02-19T09:08:00Z</dcterms:created>
  <dcterms:modified xsi:type="dcterms:W3CDTF">2026-02-19T09:08:00Z</dcterms:modified>
</cp:coreProperties>
</file>