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B315" w14:textId="39B559D2" w:rsidR="004E0AE5" w:rsidRPr="000000A5" w:rsidRDefault="008E1C8C" w:rsidP="004E0AE5">
      <w:pPr>
        <w:pStyle w:val="Heading1"/>
        <w:rPr>
          <w:lang w:val="es-ES"/>
        </w:rPr>
      </w:pPr>
      <w:r w:rsidRPr="000000A5">
        <w:rPr>
          <w:lang w:val="es-ES"/>
        </w:rPr>
        <w:t>CUBIERTA</w:t>
      </w:r>
      <w:r w:rsidR="004E0AE5" w:rsidRPr="000000A5">
        <w:rPr>
          <w:lang w:val="es-ES"/>
        </w:rPr>
        <w:t xml:space="preserve"> DE ALUMINIO CON TECHO DE LAMAS ORIENTABLES</w:t>
      </w:r>
    </w:p>
    <w:p w14:paraId="5AE25FF8" w14:textId="14A6D339" w:rsidR="008C40B3" w:rsidRPr="000000A5" w:rsidRDefault="004E0AE5" w:rsidP="008C40B3">
      <w:pPr>
        <w:pStyle w:val="Heading2"/>
        <w:rPr>
          <w:lang w:val="es-ES"/>
        </w:rPr>
      </w:pPr>
      <w:r w:rsidRPr="000000A5">
        <w:rPr>
          <w:lang w:val="es-ES"/>
        </w:rPr>
        <w:t>Fabricante</w:t>
      </w:r>
    </w:p>
    <w:p w14:paraId="3E9A5BA0" w14:textId="2AF9E937" w:rsidR="00CB7475" w:rsidRPr="002E6326" w:rsidRDefault="00CB7475" w:rsidP="00CB7475">
      <w:pPr>
        <w:rPr>
          <w:lang w:val="nl-BE"/>
        </w:rPr>
      </w:pPr>
      <w:r w:rsidRPr="00CB7475">
        <w:rPr>
          <w:lang w:val="nl-BE"/>
        </w:rPr>
        <w:t xml:space="preserve">RENSON Outdoor nv, </w:t>
      </w:r>
      <w:hyperlink r:id="rId7" w:history="1">
        <w:r w:rsidRPr="00CB7475">
          <w:rPr>
            <w:lang w:val="nl-BE"/>
          </w:rPr>
          <w:t xml:space="preserve">Polydore Rensonstraat 8, </w:t>
        </w:r>
      </w:hyperlink>
      <w:r w:rsidRPr="00CB7475">
        <w:rPr>
          <w:lang w:val="nl-BE"/>
        </w:rPr>
        <w:t xml:space="preserve">9770 </w:t>
      </w:r>
      <w:proofErr w:type="spellStart"/>
      <w:r w:rsidRPr="00CB7475">
        <w:rPr>
          <w:lang w:val="nl-BE"/>
        </w:rPr>
        <w:t>Kruisem</w:t>
      </w:r>
      <w:proofErr w:type="spellEnd"/>
      <w:r w:rsidRPr="00CB7475">
        <w:rPr>
          <w:lang w:val="nl-BE"/>
        </w:rPr>
        <w:t xml:space="preserve"> – </w:t>
      </w:r>
      <w:proofErr w:type="spellStart"/>
      <w:r w:rsidR="002E6326" w:rsidRPr="002E6326">
        <w:rPr>
          <w:lang w:val="nl-BE"/>
        </w:rPr>
        <w:t>Bélgica</w:t>
      </w:r>
      <w:proofErr w:type="spellEnd"/>
      <w:r w:rsidRPr="00CB7475">
        <w:rPr>
          <w:lang w:val="nl-BE"/>
        </w:rPr>
        <w:br/>
        <w:t xml:space="preserve">Tel. </w:t>
      </w:r>
      <w:r w:rsidRPr="002E6326">
        <w:rPr>
          <w:lang w:val="nl-BE"/>
        </w:rPr>
        <w:t xml:space="preserve">+32(0)56 30 30 00, </w:t>
      </w:r>
      <w:hyperlink r:id="rId8" w:history="1">
        <w:r w:rsidRPr="002E6326">
          <w:rPr>
            <w:rStyle w:val="Hyperlink"/>
            <w:lang w:val="nl-BE"/>
          </w:rPr>
          <w:t>info@renson.be</w:t>
        </w:r>
      </w:hyperlink>
      <w:r w:rsidRPr="002E6326">
        <w:rPr>
          <w:lang w:val="nl-BE"/>
        </w:rPr>
        <w:t xml:space="preserve">, </w:t>
      </w:r>
      <w:hyperlink r:id="rId9" w:history="1">
        <w:r w:rsidRPr="002E6326">
          <w:rPr>
            <w:rStyle w:val="Hyperlink"/>
            <w:lang w:val="nl-BE"/>
          </w:rPr>
          <w:t>www.renson-outdoor.com</w:t>
        </w:r>
      </w:hyperlink>
    </w:p>
    <w:p w14:paraId="46038C9E" w14:textId="77777777" w:rsidR="00847371" w:rsidRPr="000000A5" w:rsidRDefault="00847371">
      <w:pPr>
        <w:rPr>
          <w:lang w:val="es-ES"/>
        </w:rPr>
      </w:pPr>
    </w:p>
    <w:p w14:paraId="6D30FC59" w14:textId="6066BBF4" w:rsidR="008C40B3" w:rsidRPr="000000A5" w:rsidRDefault="008C40B3" w:rsidP="00847371">
      <w:pPr>
        <w:pStyle w:val="Heading2"/>
        <w:rPr>
          <w:lang w:val="es-ES"/>
        </w:rPr>
      </w:pPr>
      <w:r w:rsidRPr="000000A5">
        <w:rPr>
          <w:lang w:val="es-ES"/>
        </w:rPr>
        <w:t>Descrip</w:t>
      </w:r>
      <w:r w:rsidR="004E0AE5" w:rsidRPr="000000A5">
        <w:rPr>
          <w:lang w:val="es-ES"/>
        </w:rPr>
        <w:t>ción</w:t>
      </w:r>
    </w:p>
    <w:p w14:paraId="13D5BE95" w14:textId="2C9E9758" w:rsidR="00DF56E8" w:rsidRPr="000000A5" w:rsidRDefault="00847371" w:rsidP="00847371">
      <w:pPr>
        <w:rPr>
          <w:lang w:val="es-ES"/>
        </w:rPr>
      </w:pPr>
      <w:r w:rsidRPr="000000A5">
        <w:rPr>
          <w:lang w:val="es-ES"/>
        </w:rPr>
        <w:t>A</w:t>
      </w:r>
      <w:r w:rsidR="008E1C8C" w:rsidRPr="000000A5">
        <w:rPr>
          <w:lang w:val="es-ES"/>
        </w:rPr>
        <w:t>ero</w:t>
      </w:r>
      <w:proofErr w:type="gramStart"/>
      <w:r w:rsidRPr="000000A5">
        <w:rPr>
          <w:vertAlign w:val="superscript"/>
          <w:lang w:val="es-ES"/>
        </w:rPr>
        <w:t xml:space="preserve">® </w:t>
      </w:r>
      <w:r w:rsidR="00DA645A" w:rsidRPr="000000A5">
        <w:rPr>
          <w:lang w:val="es-ES"/>
        </w:rPr>
        <w:t xml:space="preserve"> es</w:t>
      </w:r>
      <w:proofErr w:type="gramEnd"/>
      <w:r w:rsidR="00DA645A" w:rsidRPr="000000A5">
        <w:rPr>
          <w:lang w:val="es-ES"/>
        </w:rPr>
        <w:t xml:space="preserve"> </w:t>
      </w:r>
      <w:r w:rsidR="009E18A1" w:rsidRPr="000000A5">
        <w:rPr>
          <w:lang w:val="es-ES"/>
        </w:rPr>
        <w:t>una cubierta para terrazas fabricada</w:t>
      </w:r>
      <w:r w:rsidR="00DF56E8" w:rsidRPr="000000A5">
        <w:rPr>
          <w:lang w:val="es-ES"/>
        </w:rPr>
        <w:t xml:space="preserve"> en aluminio compuesta por un techo de protección solar horizontal resistente a la lluvia, equipado con un sistema de </w:t>
      </w:r>
      <w:r w:rsidR="00F0365F" w:rsidRPr="000000A5">
        <w:rPr>
          <w:lang w:val="es-ES"/>
        </w:rPr>
        <w:t>lamas orientables de aluminio extruido</w:t>
      </w:r>
      <w:r w:rsidR="007E3970" w:rsidRPr="000000A5">
        <w:rPr>
          <w:lang w:val="es-ES"/>
        </w:rPr>
        <w:t>, la cual puede</w:t>
      </w:r>
      <w:r w:rsidR="009E18A1" w:rsidRPr="000000A5">
        <w:rPr>
          <w:lang w:val="es-ES"/>
        </w:rPr>
        <w:t xml:space="preserve"> </w:t>
      </w:r>
      <w:r w:rsidR="00B11312" w:rsidRPr="000000A5">
        <w:rPr>
          <w:lang w:val="es-ES"/>
        </w:rPr>
        <w:t xml:space="preserve">integrarse a una construcción existente, en superficie o apoyada. </w:t>
      </w:r>
      <w:r w:rsidR="00663638" w:rsidRPr="000000A5">
        <w:rPr>
          <w:lang w:val="es-ES"/>
        </w:rPr>
        <w:t>Esta cubierta de terraza, que permite protección al sol y ventilación ajustable</w:t>
      </w:r>
      <w:r w:rsidR="0078116A" w:rsidRPr="000000A5">
        <w:rPr>
          <w:lang w:val="es-ES"/>
        </w:rPr>
        <w:t>,</w:t>
      </w:r>
      <w:r w:rsidR="00663638" w:rsidRPr="000000A5">
        <w:rPr>
          <w:lang w:val="es-ES"/>
        </w:rPr>
        <w:t xml:space="preserve"> funciona electrónicamente a través de motor.</w:t>
      </w:r>
    </w:p>
    <w:p w14:paraId="4F8EFBFC" w14:textId="77777777" w:rsidR="00DF56E8" w:rsidRPr="000000A5" w:rsidRDefault="00DF56E8" w:rsidP="00847371">
      <w:pPr>
        <w:rPr>
          <w:lang w:val="es-ES"/>
        </w:rPr>
      </w:pPr>
    </w:p>
    <w:p w14:paraId="070786E0" w14:textId="24A01222" w:rsidR="008C40B3" w:rsidRPr="000000A5" w:rsidRDefault="00847371" w:rsidP="00847371">
      <w:pPr>
        <w:pStyle w:val="Heading2"/>
        <w:rPr>
          <w:lang w:val="es-ES"/>
        </w:rPr>
      </w:pPr>
      <w:r w:rsidRPr="000000A5">
        <w:rPr>
          <w:lang w:val="es-ES"/>
        </w:rPr>
        <w:t>Dimension</w:t>
      </w:r>
      <w:r w:rsidR="00997850" w:rsidRPr="000000A5">
        <w:rPr>
          <w:lang w:val="es-ES"/>
        </w:rPr>
        <w:t>e</w:t>
      </w:r>
      <w:r w:rsidRPr="000000A5">
        <w:rPr>
          <w:lang w:val="es-ES"/>
        </w:rPr>
        <w:t>s</w:t>
      </w:r>
    </w:p>
    <w:p w14:paraId="336738F1" w14:textId="35A2B860" w:rsidR="00EB5F54" w:rsidRPr="00EB5F54" w:rsidRDefault="00EB5F54" w:rsidP="00EB5F54">
      <w:pPr>
        <w:tabs>
          <w:tab w:val="left" w:pos="3119"/>
        </w:tabs>
        <w:ind w:left="2832" w:hanging="2832"/>
        <w:rPr>
          <w:lang w:val="es-ES"/>
        </w:rPr>
      </w:pPr>
      <w:r w:rsidRPr="000000A5">
        <w:rPr>
          <w:lang w:val="es-ES"/>
        </w:rPr>
        <w:t>Lado Span:</w:t>
      </w:r>
      <w:r w:rsidR="007143B9">
        <w:rPr>
          <w:lang w:val="es-ES"/>
        </w:rPr>
        <w:tab/>
      </w:r>
      <w:r w:rsidR="007143B9">
        <w:rPr>
          <w:lang w:val="es-ES"/>
        </w:rPr>
        <w:tab/>
        <w:t>M</w:t>
      </w:r>
      <w:r w:rsidRPr="00EB5F54">
        <w:rPr>
          <w:lang w:val="es-ES"/>
        </w:rPr>
        <w:t>ín</w:t>
      </w:r>
      <w:r w:rsidR="007143B9">
        <w:rPr>
          <w:lang w:val="es-ES"/>
        </w:rPr>
        <w:t>imo</w:t>
      </w:r>
      <w:r w:rsidRPr="00EB5F54">
        <w:rPr>
          <w:lang w:val="es-ES"/>
        </w:rPr>
        <w:t xml:space="preserve">. 800 mm </w:t>
      </w:r>
    </w:p>
    <w:p w14:paraId="1A0033F8" w14:textId="04283252" w:rsidR="00EB5F54" w:rsidRDefault="007143B9" w:rsidP="00EB5F54">
      <w:pPr>
        <w:tabs>
          <w:tab w:val="left" w:pos="3119"/>
        </w:tabs>
        <w:ind w:left="2832" w:hanging="2832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M</w:t>
      </w:r>
      <w:r w:rsidR="00EB5F54" w:rsidRPr="00EB5F54">
        <w:rPr>
          <w:lang w:val="es-ES"/>
        </w:rPr>
        <w:t>áxim</w:t>
      </w:r>
      <w:r>
        <w:rPr>
          <w:lang w:val="es-ES"/>
        </w:rPr>
        <w:t>o</w:t>
      </w:r>
      <w:r w:rsidR="00EB5F54" w:rsidRPr="00EB5F54">
        <w:rPr>
          <w:lang w:val="es-ES"/>
        </w:rPr>
        <w:t xml:space="preserve"> </w:t>
      </w:r>
      <w:r>
        <w:rPr>
          <w:lang w:val="es-ES"/>
        </w:rPr>
        <w:t>4500</w:t>
      </w:r>
      <w:r w:rsidR="00EB5F54" w:rsidRPr="00EB5F54">
        <w:rPr>
          <w:lang w:val="es-ES"/>
        </w:rPr>
        <w:t xml:space="preserve"> mm</w:t>
      </w:r>
    </w:p>
    <w:p w14:paraId="1E5ABACF" w14:textId="77777777" w:rsidR="007E6684" w:rsidRPr="007E6684" w:rsidRDefault="006F4D56" w:rsidP="007E6684">
      <w:pPr>
        <w:tabs>
          <w:tab w:val="left" w:pos="3119"/>
        </w:tabs>
        <w:ind w:left="2832" w:hanging="2832"/>
        <w:rPr>
          <w:lang w:val="en-BE"/>
        </w:rPr>
      </w:pPr>
      <w:r>
        <w:rPr>
          <w:lang w:val="es-ES"/>
        </w:rPr>
        <w:tab/>
      </w:r>
      <w:r w:rsidR="00850A76">
        <w:rPr>
          <w:lang w:val="es-ES"/>
        </w:rPr>
        <w:tab/>
      </w:r>
      <w:proofErr w:type="spellStart"/>
      <w:r w:rsidR="007E6684" w:rsidRPr="007E6684">
        <w:rPr>
          <w:lang w:val="en-BE"/>
        </w:rPr>
        <w:t>acoplable</w:t>
      </w:r>
      <w:proofErr w:type="spellEnd"/>
      <w:r w:rsidR="007E6684" w:rsidRPr="007E6684">
        <w:rPr>
          <w:lang w:val="en-BE"/>
        </w:rPr>
        <w:t xml:space="preserve"> con un </w:t>
      </w:r>
      <w:proofErr w:type="spellStart"/>
      <w:r w:rsidR="007E6684" w:rsidRPr="007E6684">
        <w:rPr>
          <w:lang w:val="en-BE"/>
        </w:rPr>
        <w:t>travesaño</w:t>
      </w:r>
      <w:proofErr w:type="spellEnd"/>
      <w:r w:rsidR="007E6684" w:rsidRPr="007E6684">
        <w:rPr>
          <w:lang w:val="en-BE"/>
        </w:rPr>
        <w:t xml:space="preserve"> hasta un </w:t>
      </w:r>
      <w:proofErr w:type="spellStart"/>
      <w:r w:rsidR="007E6684" w:rsidRPr="007E6684">
        <w:rPr>
          <w:lang w:val="en-BE"/>
        </w:rPr>
        <w:t>vano</w:t>
      </w:r>
      <w:proofErr w:type="spellEnd"/>
      <w:r w:rsidR="007E6684" w:rsidRPr="007E6684">
        <w:rPr>
          <w:lang w:val="en-BE"/>
        </w:rPr>
        <w:t xml:space="preserve"> </w:t>
      </w:r>
      <w:proofErr w:type="spellStart"/>
      <w:r w:rsidR="007E6684" w:rsidRPr="007E6684">
        <w:rPr>
          <w:lang w:val="en-BE"/>
        </w:rPr>
        <w:t>máximo</w:t>
      </w:r>
      <w:proofErr w:type="spellEnd"/>
      <w:r w:rsidR="007E6684" w:rsidRPr="007E6684">
        <w:rPr>
          <w:lang w:val="en-BE"/>
        </w:rPr>
        <w:t xml:space="preserve"> de 6000 mm</w:t>
      </w:r>
    </w:p>
    <w:p w14:paraId="4729AAC2" w14:textId="19BD6ABF" w:rsidR="006F4D56" w:rsidRPr="00EB5F54" w:rsidRDefault="006F4D56" w:rsidP="007E6684">
      <w:pPr>
        <w:tabs>
          <w:tab w:val="left" w:pos="3119"/>
        </w:tabs>
        <w:ind w:left="2832" w:hanging="2832"/>
        <w:rPr>
          <w:lang w:val="es-ES"/>
        </w:rPr>
      </w:pPr>
    </w:p>
    <w:p w14:paraId="14D67056" w14:textId="2F636B04" w:rsidR="00EB5F54" w:rsidRDefault="00481D20" w:rsidP="00481D20">
      <w:pPr>
        <w:tabs>
          <w:tab w:val="left" w:pos="3119"/>
        </w:tabs>
        <w:ind w:left="3119" w:hanging="3119"/>
        <w:rPr>
          <w:lang w:val="es-ES"/>
        </w:rPr>
      </w:pPr>
      <w:r w:rsidRPr="000000A5">
        <w:rPr>
          <w:lang w:val="es-ES"/>
        </w:rPr>
        <w:t xml:space="preserve">Lado </w:t>
      </w:r>
      <w:proofErr w:type="spellStart"/>
      <w:r w:rsidRPr="000000A5">
        <w:rPr>
          <w:lang w:val="es-ES"/>
        </w:rPr>
        <w:t>Pivot</w:t>
      </w:r>
      <w:proofErr w:type="spellEnd"/>
      <w:r w:rsidRPr="000000A5">
        <w:rPr>
          <w:lang w:val="es-ES"/>
        </w:rPr>
        <w:t>:</w:t>
      </w:r>
      <w:r>
        <w:rPr>
          <w:lang w:val="es-ES"/>
        </w:rPr>
        <w:tab/>
      </w:r>
      <w:r w:rsidRPr="00481D20">
        <w:rPr>
          <w:lang w:val="es-ES"/>
        </w:rPr>
        <w:t>Mínimo 1110</w:t>
      </w:r>
      <w:r>
        <w:rPr>
          <w:lang w:val="es-ES"/>
        </w:rPr>
        <w:t xml:space="preserve"> mm</w:t>
      </w:r>
      <w:r w:rsidRPr="000000A5">
        <w:rPr>
          <w:lang w:val="es-ES"/>
        </w:rPr>
        <w:br/>
      </w:r>
      <w:r w:rsidRPr="00481D20">
        <w:rPr>
          <w:lang w:val="es-ES"/>
        </w:rPr>
        <w:t>Máximo 6055 mm</w:t>
      </w:r>
    </w:p>
    <w:p w14:paraId="5B12D5ED" w14:textId="77777777" w:rsidR="002A031E" w:rsidRPr="002A031E" w:rsidRDefault="00C44884" w:rsidP="002A031E">
      <w:pPr>
        <w:tabs>
          <w:tab w:val="left" w:pos="3119"/>
        </w:tabs>
        <w:ind w:left="2832" w:hanging="2832"/>
        <w:rPr>
          <w:lang w:val="en-BE"/>
        </w:rPr>
      </w:pPr>
      <w:r>
        <w:rPr>
          <w:lang w:val="es-ES"/>
        </w:rPr>
        <w:tab/>
      </w:r>
      <w:r>
        <w:rPr>
          <w:lang w:val="es-ES"/>
        </w:rPr>
        <w:tab/>
      </w:r>
      <w:proofErr w:type="spellStart"/>
      <w:r w:rsidR="002A031E" w:rsidRPr="002A031E">
        <w:rPr>
          <w:lang w:val="en-BE"/>
        </w:rPr>
        <w:t>acoplable</w:t>
      </w:r>
      <w:proofErr w:type="spellEnd"/>
      <w:r w:rsidR="002A031E" w:rsidRPr="002A031E">
        <w:rPr>
          <w:lang w:val="en-BE"/>
        </w:rPr>
        <w:t xml:space="preserve"> sin </w:t>
      </w:r>
      <w:proofErr w:type="spellStart"/>
      <w:r w:rsidR="002A031E" w:rsidRPr="002A031E">
        <w:rPr>
          <w:lang w:val="en-BE"/>
        </w:rPr>
        <w:t>travesaño</w:t>
      </w:r>
      <w:proofErr w:type="spellEnd"/>
      <w:r w:rsidR="002A031E" w:rsidRPr="002A031E">
        <w:rPr>
          <w:lang w:val="en-BE"/>
        </w:rPr>
        <w:t xml:space="preserve"> hasta un </w:t>
      </w:r>
      <w:proofErr w:type="spellStart"/>
      <w:r w:rsidR="002A031E" w:rsidRPr="002A031E">
        <w:rPr>
          <w:lang w:val="en-BE"/>
        </w:rPr>
        <w:t>pivote</w:t>
      </w:r>
      <w:proofErr w:type="spellEnd"/>
      <w:r w:rsidR="002A031E" w:rsidRPr="002A031E">
        <w:rPr>
          <w:lang w:val="en-BE"/>
        </w:rPr>
        <w:t xml:space="preserve"> </w:t>
      </w:r>
      <w:proofErr w:type="spellStart"/>
      <w:r w:rsidR="002A031E" w:rsidRPr="002A031E">
        <w:rPr>
          <w:lang w:val="en-BE"/>
        </w:rPr>
        <w:t>máximo</w:t>
      </w:r>
      <w:proofErr w:type="spellEnd"/>
      <w:r w:rsidR="002A031E" w:rsidRPr="002A031E">
        <w:rPr>
          <w:lang w:val="en-BE"/>
        </w:rPr>
        <w:t xml:space="preserve"> de 12.000 mm</w:t>
      </w:r>
    </w:p>
    <w:p w14:paraId="18EAEA6C" w14:textId="77777777" w:rsidR="00B9375D" w:rsidRDefault="00B9375D" w:rsidP="00481D20">
      <w:pPr>
        <w:tabs>
          <w:tab w:val="left" w:pos="3119"/>
        </w:tabs>
        <w:rPr>
          <w:lang w:val="es-ES"/>
        </w:rPr>
      </w:pPr>
    </w:p>
    <w:p w14:paraId="2F35EECF" w14:textId="21501965" w:rsidR="00481D20" w:rsidRPr="00756C69" w:rsidRDefault="00481D20" w:rsidP="00481D20">
      <w:pPr>
        <w:tabs>
          <w:tab w:val="left" w:pos="3119"/>
        </w:tabs>
        <w:rPr>
          <w:lang w:val="es-ES"/>
        </w:rPr>
      </w:pPr>
      <w:r w:rsidRPr="00756C69">
        <w:rPr>
          <w:lang w:val="es-ES"/>
        </w:rPr>
        <w:t xml:space="preserve">Altura de paso: </w:t>
      </w:r>
      <w:r w:rsidRPr="00756C69">
        <w:rPr>
          <w:lang w:val="es-ES"/>
        </w:rPr>
        <w:tab/>
        <w:t>Depende de la estructura de soporte</w:t>
      </w:r>
    </w:p>
    <w:p w14:paraId="19731553" w14:textId="77777777" w:rsidR="00481D20" w:rsidRDefault="00481D20" w:rsidP="00EB5F54">
      <w:pPr>
        <w:tabs>
          <w:tab w:val="left" w:pos="3119"/>
        </w:tabs>
        <w:ind w:left="2832" w:hanging="2832"/>
        <w:rPr>
          <w:lang w:val="es-ES"/>
        </w:rPr>
      </w:pPr>
    </w:p>
    <w:p w14:paraId="0417067D" w14:textId="77777777" w:rsidR="00481D20" w:rsidRPr="000000A5" w:rsidRDefault="00481D20" w:rsidP="00481D20">
      <w:pPr>
        <w:tabs>
          <w:tab w:val="left" w:pos="3119"/>
        </w:tabs>
        <w:rPr>
          <w:lang w:val="es-ES"/>
        </w:rPr>
      </w:pPr>
      <w:r w:rsidRPr="000000A5">
        <w:rPr>
          <w:u w:val="single"/>
          <w:lang w:val="es-ES"/>
        </w:rPr>
        <w:t>Información:</w:t>
      </w:r>
      <w:r w:rsidRPr="000000A5">
        <w:rPr>
          <w:u w:val="single"/>
          <w:lang w:val="es-ES"/>
        </w:rPr>
        <w:br/>
      </w:r>
      <w:r w:rsidRPr="000000A5">
        <w:rPr>
          <w:lang w:val="es-ES"/>
        </w:rPr>
        <w:t>El “Lado Span” corresponde a la longitud de las lamas de aluminio</w:t>
      </w:r>
      <w:r w:rsidRPr="000000A5">
        <w:rPr>
          <w:lang w:val="es-ES"/>
        </w:rPr>
        <w:br/>
        <w:t xml:space="preserve">El “Lado </w:t>
      </w:r>
      <w:proofErr w:type="spellStart"/>
      <w:r w:rsidRPr="000000A5">
        <w:rPr>
          <w:lang w:val="es-ES"/>
        </w:rPr>
        <w:t>Pivot</w:t>
      </w:r>
      <w:proofErr w:type="spellEnd"/>
      <w:r w:rsidRPr="000000A5">
        <w:rPr>
          <w:lang w:val="es-ES"/>
        </w:rPr>
        <w:t xml:space="preserve">” es el lado en el que las lamas giran (eje o pivote) </w:t>
      </w:r>
    </w:p>
    <w:p w14:paraId="4D8B6CAF" w14:textId="77777777" w:rsidR="00481D20" w:rsidRDefault="00481D20" w:rsidP="00EB5F54">
      <w:pPr>
        <w:tabs>
          <w:tab w:val="left" w:pos="3119"/>
        </w:tabs>
        <w:ind w:left="2832" w:hanging="2832"/>
        <w:rPr>
          <w:lang w:val="es-ES"/>
        </w:rPr>
      </w:pPr>
    </w:p>
    <w:p w14:paraId="74576B77" w14:textId="77777777" w:rsidR="00B9375D" w:rsidRDefault="00B9375D" w:rsidP="00EB5F54">
      <w:pPr>
        <w:tabs>
          <w:tab w:val="left" w:pos="3119"/>
        </w:tabs>
        <w:ind w:left="2832" w:hanging="2832"/>
        <w:rPr>
          <w:lang w:val="es-ES"/>
        </w:rPr>
      </w:pPr>
    </w:p>
    <w:p w14:paraId="4E33336F" w14:textId="02A7D219" w:rsidR="00146619" w:rsidRPr="000000A5" w:rsidRDefault="00E53BC9" w:rsidP="00146619">
      <w:pPr>
        <w:pStyle w:val="Heading2"/>
        <w:rPr>
          <w:lang w:val="es-ES"/>
        </w:rPr>
      </w:pPr>
      <w:r w:rsidRPr="000000A5">
        <w:rPr>
          <w:lang w:val="es-ES"/>
        </w:rPr>
        <w:t>Composición del sistema</w:t>
      </w:r>
    </w:p>
    <w:p w14:paraId="1D48F90D" w14:textId="76ADC78D" w:rsidR="00146619" w:rsidRPr="000000A5" w:rsidRDefault="00E53BC9" w:rsidP="00146619">
      <w:pPr>
        <w:pStyle w:val="Heading3"/>
        <w:rPr>
          <w:lang w:val="es-ES"/>
        </w:rPr>
      </w:pPr>
      <w:r w:rsidRPr="000000A5">
        <w:rPr>
          <w:lang w:val="es-ES"/>
        </w:rPr>
        <w:t>Marco</w:t>
      </w:r>
      <w:r w:rsidR="00146619" w:rsidRPr="000000A5">
        <w:rPr>
          <w:lang w:val="es-ES"/>
        </w:rPr>
        <w:t>:</w:t>
      </w:r>
    </w:p>
    <w:p w14:paraId="4F33DB7C" w14:textId="77777777" w:rsidR="00095517" w:rsidRDefault="00095517" w:rsidP="00095517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Marco perimetral resistente fabricado con perfiles de aluminio extruido</w:t>
      </w:r>
    </w:p>
    <w:p w14:paraId="05111A46" w14:textId="0BC6E9F6" w:rsidR="0007758D" w:rsidRPr="00714B8D" w:rsidRDefault="00A57A47" w:rsidP="00A57A47">
      <w:pPr>
        <w:pStyle w:val="NormalWeb"/>
        <w:numPr>
          <w:ilvl w:val="0"/>
          <w:numId w:val="9"/>
        </w:numPr>
        <w:rPr>
          <w:rFonts w:asciiTheme="minorHAnsi" w:eastAsiaTheme="minorHAnsi" w:hAnsiTheme="minorHAnsi" w:cstheme="minorBidi"/>
          <w:sz w:val="20"/>
          <w:szCs w:val="22"/>
          <w:lang w:val="es-ES" w:eastAsia="en-GB" w:bidi="en-GB"/>
        </w:rPr>
      </w:pPr>
      <w:r w:rsidRPr="00714B8D">
        <w:rPr>
          <w:rFonts w:asciiTheme="minorHAnsi" w:eastAsiaTheme="minorHAnsi" w:hAnsiTheme="minorHAnsi" w:cstheme="minorBidi"/>
          <w:sz w:val="20"/>
          <w:szCs w:val="22"/>
          <w:lang w:val="es-ES" w:eastAsia="en-GB" w:bidi="en-GB"/>
        </w:rPr>
        <w:t>Las uniones en un mismo lado se realizan en un solo plano, sin tapas salientes ni tornillos visibles.</w:t>
      </w:r>
    </w:p>
    <w:p w14:paraId="42B2339C" w14:textId="5D410F24" w:rsidR="00146619" w:rsidRPr="000000A5" w:rsidRDefault="00095517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Altura</w:t>
      </w:r>
      <w:r w:rsidR="00146619" w:rsidRPr="000000A5">
        <w:rPr>
          <w:lang w:val="es-ES"/>
        </w:rPr>
        <w:t xml:space="preserve">: </w:t>
      </w:r>
      <w:r w:rsidR="00146619" w:rsidRPr="000000A5">
        <w:rPr>
          <w:lang w:val="es-ES"/>
        </w:rPr>
        <w:tab/>
        <w:t xml:space="preserve">230 mm </w:t>
      </w:r>
    </w:p>
    <w:p w14:paraId="4972D00C" w14:textId="1FECFB4F" w:rsidR="00146619" w:rsidRDefault="00146619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Inclina</w:t>
      </w:r>
      <w:r w:rsidR="00095517" w:rsidRPr="000000A5">
        <w:rPr>
          <w:lang w:val="es-ES"/>
        </w:rPr>
        <w:t>ción</w:t>
      </w:r>
      <w:r w:rsidRPr="000000A5">
        <w:rPr>
          <w:lang w:val="es-ES"/>
        </w:rPr>
        <w:t xml:space="preserve">: </w:t>
      </w:r>
      <w:r w:rsidRPr="000000A5">
        <w:rPr>
          <w:lang w:val="es-ES"/>
        </w:rPr>
        <w:tab/>
        <w:t>0°</w:t>
      </w:r>
    </w:p>
    <w:p w14:paraId="2285158E" w14:textId="77777777" w:rsidR="002255C7" w:rsidRDefault="002255C7" w:rsidP="002255C7">
      <w:pPr>
        <w:rPr>
          <w:lang w:val="es-ES"/>
        </w:rPr>
      </w:pPr>
    </w:p>
    <w:p w14:paraId="4651385C" w14:textId="77777777" w:rsidR="002255C7" w:rsidRDefault="002255C7" w:rsidP="002255C7">
      <w:pPr>
        <w:rPr>
          <w:lang w:val="es-ES"/>
        </w:rPr>
      </w:pPr>
    </w:p>
    <w:p w14:paraId="5B6C5283" w14:textId="77777777" w:rsidR="002255C7" w:rsidRDefault="002255C7" w:rsidP="002255C7">
      <w:pPr>
        <w:rPr>
          <w:lang w:val="es-ES"/>
        </w:rPr>
      </w:pPr>
    </w:p>
    <w:p w14:paraId="38045026" w14:textId="77777777" w:rsidR="002255C7" w:rsidRDefault="002255C7" w:rsidP="002255C7">
      <w:pPr>
        <w:rPr>
          <w:lang w:val="es-ES"/>
        </w:rPr>
      </w:pPr>
    </w:p>
    <w:p w14:paraId="0BB79D76" w14:textId="77777777" w:rsidR="002255C7" w:rsidRPr="002255C7" w:rsidRDefault="002255C7" w:rsidP="002255C7">
      <w:pPr>
        <w:rPr>
          <w:lang w:val="es-ES"/>
        </w:rPr>
      </w:pPr>
    </w:p>
    <w:p w14:paraId="54A4372C" w14:textId="294794AB" w:rsidR="00146619" w:rsidRPr="000000A5" w:rsidRDefault="0092322C" w:rsidP="00146619">
      <w:pPr>
        <w:pStyle w:val="Heading3"/>
        <w:rPr>
          <w:lang w:val="es-ES"/>
        </w:rPr>
      </w:pPr>
      <w:r w:rsidRPr="000000A5">
        <w:rPr>
          <w:lang w:val="es-ES"/>
        </w:rPr>
        <w:lastRenderedPageBreak/>
        <w:t>Lamas</w:t>
      </w:r>
      <w:r w:rsidR="00146619" w:rsidRPr="000000A5">
        <w:rPr>
          <w:lang w:val="es-ES"/>
        </w:rPr>
        <w:t>:</w:t>
      </w:r>
    </w:p>
    <w:p w14:paraId="70C6A9BA" w14:textId="77777777" w:rsidR="00BE7E13" w:rsidRPr="000000A5" w:rsidRDefault="00BE7E13" w:rsidP="00BE7E13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Lamas de protección solar fabricadas en aluminio extruido</w:t>
      </w:r>
    </w:p>
    <w:p w14:paraId="106A42FA" w14:textId="77777777" w:rsidR="00BE7E13" w:rsidRPr="000000A5" w:rsidRDefault="00BE7E13" w:rsidP="00BE7E13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Lamas con doble pared para soportar grandes cargas de nieve</w:t>
      </w:r>
    </w:p>
    <w:p w14:paraId="579834C7" w14:textId="77777777" w:rsidR="00BE7E13" w:rsidRPr="000000A5" w:rsidRDefault="00BE7E13" w:rsidP="00BE7E13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Rotación de las lamas hasta 150°</w:t>
      </w:r>
    </w:p>
    <w:p w14:paraId="052DACD5" w14:textId="77777777" w:rsidR="00BE7E13" w:rsidRPr="000000A5" w:rsidRDefault="00BE7E13" w:rsidP="00BE7E13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Cara inferior: completamente plana</w:t>
      </w:r>
    </w:p>
    <w:p w14:paraId="444C287E" w14:textId="77777777" w:rsidR="00BE7E13" w:rsidRPr="000000A5" w:rsidRDefault="00BE7E13" w:rsidP="00BE7E13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 xml:space="preserve">Cara superior: bordes claramente definidos + canalón de drenaje de agua </w:t>
      </w:r>
    </w:p>
    <w:p w14:paraId="38BA3DB2" w14:textId="77777777" w:rsidR="00BE7E13" w:rsidRPr="000000A5" w:rsidRDefault="00BE7E13" w:rsidP="00BE7E13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Bordes laterales equipados con un perfil en “L” para evitar que el agua fluya en dirección opuesta al drenaje</w:t>
      </w:r>
    </w:p>
    <w:p w14:paraId="5BDD99EC" w14:textId="77777777" w:rsidR="00BE7E13" w:rsidRPr="000000A5" w:rsidRDefault="00BE7E13" w:rsidP="00BE7E13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Su diseño exclusivo asegura la canalización del agua cuando las lamas están cerradas y al girar las lamas después de una lluvia, sin caer debajo de la estructura</w:t>
      </w:r>
    </w:p>
    <w:p w14:paraId="5F66DEC8" w14:textId="77777777" w:rsidR="00BE7E13" w:rsidRPr="000000A5" w:rsidRDefault="00BE7E13" w:rsidP="00BE7E13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Instalación de las lamas</w:t>
      </w:r>
    </w:p>
    <w:p w14:paraId="087D75A7" w14:textId="77777777" w:rsidR="00BE7E13" w:rsidRPr="000000A5" w:rsidRDefault="00BE7E13" w:rsidP="00BE7E13">
      <w:pPr>
        <w:pStyle w:val="ListParagraph"/>
        <w:numPr>
          <w:ilvl w:val="1"/>
          <w:numId w:val="5"/>
        </w:numPr>
        <w:rPr>
          <w:lang w:val="es-ES"/>
        </w:rPr>
      </w:pPr>
      <w:r w:rsidRPr="000000A5">
        <w:rPr>
          <w:lang w:val="es-ES"/>
        </w:rPr>
        <w:t xml:space="preserve">Montaje en los lados </w:t>
      </w:r>
      <w:proofErr w:type="spellStart"/>
      <w:r w:rsidRPr="000000A5">
        <w:rPr>
          <w:lang w:val="es-ES"/>
        </w:rPr>
        <w:t>pivot</w:t>
      </w:r>
      <w:proofErr w:type="spellEnd"/>
      <w:r w:rsidRPr="000000A5">
        <w:rPr>
          <w:lang w:val="es-ES"/>
        </w:rPr>
        <w:t xml:space="preserve"> utilizando ejes de acero inoxidable</w:t>
      </w:r>
    </w:p>
    <w:p w14:paraId="501736B9" w14:textId="77777777" w:rsidR="00BE7E13" w:rsidRDefault="00BE7E13" w:rsidP="00BE7E13">
      <w:pPr>
        <w:pStyle w:val="ListParagraph"/>
        <w:numPr>
          <w:ilvl w:val="1"/>
          <w:numId w:val="5"/>
        </w:numPr>
        <w:rPr>
          <w:lang w:val="es-ES"/>
        </w:rPr>
      </w:pPr>
      <w:r w:rsidRPr="000000A5">
        <w:rPr>
          <w:lang w:val="es-ES"/>
        </w:rPr>
        <w:t>Ligera inclinación de las lamas para un óptimo drenaje del agua</w:t>
      </w:r>
    </w:p>
    <w:p w14:paraId="73B1999C" w14:textId="77777777" w:rsidR="00472927" w:rsidRPr="000000A5" w:rsidRDefault="00472927" w:rsidP="00472927">
      <w:pPr>
        <w:pStyle w:val="ListParagraph"/>
        <w:ind w:left="1440"/>
        <w:rPr>
          <w:lang w:val="es-ES"/>
        </w:rPr>
      </w:pPr>
    </w:p>
    <w:p w14:paraId="3331DF20" w14:textId="08627BEB" w:rsidR="00146619" w:rsidRPr="000000A5" w:rsidRDefault="00332872" w:rsidP="00332872">
      <w:pPr>
        <w:pStyle w:val="Heading3"/>
        <w:rPr>
          <w:lang w:val="es-ES"/>
        </w:rPr>
      </w:pPr>
      <w:r w:rsidRPr="000000A5">
        <w:rPr>
          <w:lang w:val="es-ES"/>
        </w:rPr>
        <w:t>Motori</w:t>
      </w:r>
      <w:r w:rsidR="007D470C" w:rsidRPr="000000A5">
        <w:rPr>
          <w:lang w:val="es-ES"/>
        </w:rPr>
        <w:t>zació</w:t>
      </w:r>
      <w:r w:rsidRPr="000000A5">
        <w:rPr>
          <w:lang w:val="es-ES"/>
        </w:rPr>
        <w:t>n:</w:t>
      </w:r>
    </w:p>
    <w:p w14:paraId="1B499A61" w14:textId="20F84406" w:rsidR="00332872" w:rsidRPr="000000A5" w:rsidRDefault="007D470C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Motor l</w:t>
      </w:r>
      <w:r w:rsidR="00332872" w:rsidRPr="000000A5">
        <w:rPr>
          <w:lang w:val="es-ES"/>
        </w:rPr>
        <w:t xml:space="preserve">inear </w:t>
      </w:r>
      <w:r w:rsidRPr="000000A5">
        <w:rPr>
          <w:lang w:val="es-ES"/>
        </w:rPr>
        <w:t>con perfil de guía</w:t>
      </w:r>
      <w:r w:rsidR="007B0136" w:rsidRPr="000000A5">
        <w:rPr>
          <w:lang w:val="es-ES"/>
        </w:rPr>
        <w:t xml:space="preserve"> y control </w:t>
      </w:r>
      <w:r w:rsidR="007B0136" w:rsidRPr="002657D2">
        <w:rPr>
          <w:color w:val="FF0000"/>
          <w:lang w:val="es-ES"/>
        </w:rPr>
        <w:t>RTS/</w:t>
      </w:r>
      <w:proofErr w:type="spellStart"/>
      <w:r w:rsidR="007B0136" w:rsidRPr="002657D2">
        <w:rPr>
          <w:color w:val="FF0000"/>
          <w:lang w:val="es-ES"/>
        </w:rPr>
        <w:t>iO</w:t>
      </w:r>
      <w:proofErr w:type="spellEnd"/>
      <w:r w:rsidR="00332872" w:rsidRPr="002657D2">
        <w:rPr>
          <w:color w:val="FF0000"/>
          <w:lang w:val="es-ES"/>
        </w:rPr>
        <w:t xml:space="preserve"> </w:t>
      </w:r>
    </w:p>
    <w:p w14:paraId="6C4497E0" w14:textId="0A8CBD8B" w:rsidR="00332872" w:rsidRPr="000000A5" w:rsidRDefault="00156D3A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Ubicación:</w:t>
      </w:r>
    </w:p>
    <w:p w14:paraId="1E836F5A" w14:textId="48294DE7" w:rsidR="00332872" w:rsidRPr="000000A5" w:rsidRDefault="0089207F" w:rsidP="00332872">
      <w:pPr>
        <w:pStyle w:val="ListParagraph"/>
        <w:numPr>
          <w:ilvl w:val="1"/>
          <w:numId w:val="9"/>
        </w:numPr>
        <w:rPr>
          <w:lang w:val="es-ES"/>
        </w:rPr>
      </w:pPr>
      <w:r w:rsidRPr="000000A5">
        <w:rPr>
          <w:lang w:val="es-ES"/>
        </w:rPr>
        <w:t>El motor está montado en el marco</w:t>
      </w:r>
    </w:p>
    <w:p w14:paraId="335396A7" w14:textId="59EFD321" w:rsidR="00332872" w:rsidRPr="000000A5" w:rsidRDefault="005A00CC" w:rsidP="00332872">
      <w:pPr>
        <w:pStyle w:val="ListParagraph"/>
        <w:numPr>
          <w:ilvl w:val="1"/>
          <w:numId w:val="9"/>
        </w:numPr>
        <w:rPr>
          <w:lang w:val="es-ES"/>
        </w:rPr>
      </w:pPr>
      <w:r w:rsidRPr="000000A5">
        <w:rPr>
          <w:color w:val="000000" w:themeColor="text1"/>
          <w:lang w:val="es-ES"/>
        </w:rPr>
        <w:t>El motor está oculto en una carcasa de aluminio</w:t>
      </w:r>
    </w:p>
    <w:p w14:paraId="28C75F09" w14:textId="7B9869BB" w:rsidR="00332872" w:rsidRPr="000000A5" w:rsidRDefault="00332872" w:rsidP="00332872">
      <w:pPr>
        <w:pStyle w:val="ListParagraph"/>
        <w:numPr>
          <w:ilvl w:val="2"/>
          <w:numId w:val="9"/>
        </w:numPr>
        <w:rPr>
          <w:lang w:val="es-ES"/>
        </w:rPr>
      </w:pPr>
      <w:r w:rsidRPr="000000A5">
        <w:rPr>
          <w:lang w:val="es-ES"/>
        </w:rPr>
        <w:t xml:space="preserve">130 mm </w:t>
      </w:r>
      <w:r w:rsidR="005A00CC" w:rsidRPr="000000A5">
        <w:rPr>
          <w:lang w:val="es-ES"/>
        </w:rPr>
        <w:t>alto</w:t>
      </w:r>
      <w:r w:rsidRPr="000000A5">
        <w:rPr>
          <w:lang w:val="es-ES"/>
        </w:rPr>
        <w:t xml:space="preserve"> </w:t>
      </w:r>
    </w:p>
    <w:p w14:paraId="039591FF" w14:textId="5C51FC0A" w:rsidR="00332872" w:rsidRPr="000000A5" w:rsidRDefault="00332872" w:rsidP="00332872">
      <w:pPr>
        <w:pStyle w:val="ListParagraph"/>
        <w:numPr>
          <w:ilvl w:val="2"/>
          <w:numId w:val="9"/>
        </w:numPr>
        <w:rPr>
          <w:lang w:val="es-ES"/>
        </w:rPr>
      </w:pPr>
      <w:r w:rsidRPr="000000A5">
        <w:rPr>
          <w:lang w:val="es-ES"/>
        </w:rPr>
        <w:t xml:space="preserve">580 mm </w:t>
      </w:r>
    </w:p>
    <w:p w14:paraId="1C0EA02E" w14:textId="01B8918A" w:rsidR="00332872" w:rsidRDefault="005A00CC" w:rsidP="00332872">
      <w:pPr>
        <w:pStyle w:val="ListParagraph"/>
        <w:numPr>
          <w:ilvl w:val="2"/>
          <w:numId w:val="9"/>
        </w:numPr>
        <w:rPr>
          <w:lang w:val="es-ES"/>
        </w:rPr>
      </w:pPr>
      <w:r w:rsidRPr="000000A5">
        <w:rPr>
          <w:lang w:val="es-ES"/>
        </w:rPr>
        <w:t>Lacado en el mismo color RAL que la estructura</w:t>
      </w:r>
      <w:r w:rsidR="00332872" w:rsidRPr="000000A5">
        <w:rPr>
          <w:lang w:val="es-ES"/>
        </w:rPr>
        <w:t xml:space="preserve"> </w:t>
      </w:r>
    </w:p>
    <w:p w14:paraId="2C0E0878" w14:textId="77777777" w:rsidR="00B1336F" w:rsidRPr="00B1336F" w:rsidRDefault="00B1336F" w:rsidP="00B1336F">
      <w:pPr>
        <w:pStyle w:val="ListParagraph"/>
        <w:numPr>
          <w:ilvl w:val="0"/>
          <w:numId w:val="9"/>
        </w:numPr>
        <w:rPr>
          <w:lang w:val="es-ES"/>
        </w:rPr>
      </w:pPr>
      <w:r w:rsidRPr="00B1336F">
        <w:rPr>
          <w:lang w:val="es-ES"/>
        </w:rPr>
        <w:t>El control puede realizarse mediante un mando a distancia o mediante la aplicación. Con el control por aplicación, puedes rotar fácilmente las lamas hasta la posición deseada, ya que la posición de la lama se muestra visualmente en la app.</w:t>
      </w:r>
    </w:p>
    <w:p w14:paraId="6B6F596C" w14:textId="35F06D96" w:rsidR="00B1336F" w:rsidRPr="00B1336F" w:rsidRDefault="00B1336F" w:rsidP="00B1336F">
      <w:pPr>
        <w:pStyle w:val="ListParagraph"/>
        <w:rPr>
          <w:lang w:val="es-ES"/>
        </w:rPr>
      </w:pPr>
    </w:p>
    <w:p w14:paraId="7823D58E" w14:textId="263643C7" w:rsidR="00332872" w:rsidRPr="000000A5" w:rsidRDefault="005A00CC" w:rsidP="00332872">
      <w:pPr>
        <w:pStyle w:val="Heading3"/>
        <w:rPr>
          <w:lang w:val="es-ES"/>
        </w:rPr>
      </w:pPr>
      <w:r w:rsidRPr="000000A5">
        <w:rPr>
          <w:lang w:val="es-ES"/>
        </w:rPr>
        <w:t>Canalización de</w:t>
      </w:r>
      <w:r w:rsidR="00280A5F" w:rsidRPr="000000A5">
        <w:rPr>
          <w:lang w:val="es-ES"/>
        </w:rPr>
        <w:t>l</w:t>
      </w:r>
      <w:r w:rsidRPr="000000A5">
        <w:rPr>
          <w:lang w:val="es-ES"/>
        </w:rPr>
        <w:t xml:space="preserve"> agua</w:t>
      </w:r>
      <w:r w:rsidR="00332872" w:rsidRPr="000000A5">
        <w:rPr>
          <w:lang w:val="es-ES"/>
        </w:rPr>
        <w:t>:</w:t>
      </w:r>
    </w:p>
    <w:p w14:paraId="31755F10" w14:textId="6CB94978" w:rsidR="00CC3A70" w:rsidRDefault="00280A5F" w:rsidP="009D75F7">
      <w:pPr>
        <w:pStyle w:val="ListParagraph"/>
        <w:numPr>
          <w:ilvl w:val="0"/>
          <w:numId w:val="9"/>
        </w:numPr>
        <w:rPr>
          <w:color w:val="FF0000"/>
          <w:lang w:val="es-ES"/>
        </w:rPr>
      </w:pPr>
      <w:r w:rsidRPr="001A549C">
        <w:rPr>
          <w:b/>
          <w:color w:val="FF0000"/>
          <w:lang w:val="es-ES"/>
        </w:rPr>
        <w:t>Hacia abajo</w:t>
      </w:r>
      <w:r w:rsidR="00332872" w:rsidRPr="001A549C">
        <w:rPr>
          <w:b/>
          <w:color w:val="FF0000"/>
          <w:lang w:val="es-ES"/>
        </w:rPr>
        <w:t>:</w:t>
      </w:r>
      <w:r w:rsidR="00332872" w:rsidRPr="001A549C">
        <w:rPr>
          <w:color w:val="FF0000"/>
          <w:lang w:val="es-ES"/>
        </w:rPr>
        <w:t xml:space="preserve"> </w:t>
      </w:r>
      <w:r w:rsidR="00CC3A70" w:rsidRPr="001A549C">
        <w:rPr>
          <w:color w:val="FF0000"/>
          <w:lang w:val="es-ES"/>
        </w:rPr>
        <w:t xml:space="preserve">Hay un orificio de Ø 50 mm para drenaje en el canalón en el borde de cada lado </w:t>
      </w:r>
      <w:proofErr w:type="spellStart"/>
      <w:r w:rsidR="00CC3A70" w:rsidRPr="001A549C">
        <w:rPr>
          <w:color w:val="FF0000"/>
          <w:lang w:val="es-ES"/>
        </w:rPr>
        <w:t>pivot</w:t>
      </w:r>
      <w:proofErr w:type="spellEnd"/>
      <w:r w:rsidR="00CC3A70" w:rsidRPr="001A549C">
        <w:rPr>
          <w:color w:val="FF0000"/>
          <w:lang w:val="es-ES"/>
        </w:rPr>
        <w:t xml:space="preserve">. Cada agujero tiene un sifón de drenaje que sirve como colector de hojas y conexión para un </w:t>
      </w:r>
      <w:proofErr w:type="spellStart"/>
      <w:r w:rsidR="00CC3A70" w:rsidRPr="001A549C">
        <w:rPr>
          <w:color w:val="FF0000"/>
          <w:lang w:val="es-ES"/>
        </w:rPr>
        <w:t>pivot</w:t>
      </w:r>
      <w:proofErr w:type="spellEnd"/>
      <w:r w:rsidR="00CC3A70" w:rsidRPr="001A549C">
        <w:rPr>
          <w:color w:val="FF0000"/>
          <w:lang w:val="es-ES"/>
        </w:rPr>
        <w:t xml:space="preserve"> de drenaje (Ø 50 mm)</w:t>
      </w:r>
    </w:p>
    <w:p w14:paraId="087E6311" w14:textId="77777777" w:rsidR="0089046D" w:rsidRPr="001A549C" w:rsidRDefault="00280A5F" w:rsidP="0089046D">
      <w:pPr>
        <w:pStyle w:val="ListParagraph"/>
        <w:numPr>
          <w:ilvl w:val="0"/>
          <w:numId w:val="9"/>
        </w:numPr>
        <w:rPr>
          <w:color w:val="FF0000"/>
          <w:lang w:val="es-ES"/>
        </w:rPr>
      </w:pPr>
      <w:r w:rsidRPr="001A549C">
        <w:rPr>
          <w:b/>
          <w:color w:val="FF0000"/>
          <w:lang w:val="es-ES"/>
        </w:rPr>
        <w:t>Hacia un lateral</w:t>
      </w:r>
      <w:r w:rsidR="00332872" w:rsidRPr="001A549C">
        <w:rPr>
          <w:b/>
          <w:color w:val="FF0000"/>
          <w:lang w:val="es-ES"/>
        </w:rPr>
        <w:t>:</w:t>
      </w:r>
      <w:r w:rsidR="00332872" w:rsidRPr="001A549C">
        <w:rPr>
          <w:color w:val="FF0000"/>
          <w:lang w:val="es-ES"/>
        </w:rPr>
        <w:t xml:space="preserve"> </w:t>
      </w:r>
      <w:r w:rsidR="0089046D" w:rsidRPr="001A549C">
        <w:rPr>
          <w:color w:val="FF0000"/>
          <w:lang w:val="es-ES"/>
        </w:rPr>
        <w:t xml:space="preserve">Un desagüe orientado lateralmente se extiende desde el interior del marco hasta el exterior </w:t>
      </w:r>
      <w:proofErr w:type="gramStart"/>
      <w:r w:rsidR="0089046D" w:rsidRPr="001A549C">
        <w:rPr>
          <w:color w:val="FF0000"/>
          <w:lang w:val="es-ES"/>
        </w:rPr>
        <w:t>del mismo</w:t>
      </w:r>
      <w:proofErr w:type="gramEnd"/>
      <w:r w:rsidR="0089046D" w:rsidRPr="001A549C">
        <w:rPr>
          <w:color w:val="FF0000"/>
          <w:lang w:val="es-ES"/>
        </w:rPr>
        <w:t>. Sobre este desagüe se conecta una tubería de Ø50 mm, a la cual puede acoplarse otra tubería de desagüe (Ø50 mm).</w:t>
      </w:r>
    </w:p>
    <w:p w14:paraId="7B66AF0A" w14:textId="77777777" w:rsidR="0089046D" w:rsidRPr="0089046D" w:rsidRDefault="0089046D" w:rsidP="0089046D">
      <w:pPr>
        <w:pStyle w:val="ListParagraph"/>
        <w:rPr>
          <w:lang w:val="es-ES"/>
        </w:rPr>
      </w:pPr>
    </w:p>
    <w:p w14:paraId="2EA40EB5" w14:textId="73AB341A" w:rsidR="00866B98" w:rsidRPr="0089046D" w:rsidRDefault="00866B98" w:rsidP="0089046D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</w:pPr>
      <w:r w:rsidRPr="0089046D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Montaje:</w:t>
      </w:r>
    </w:p>
    <w:p w14:paraId="409AA0BD" w14:textId="784B451A" w:rsidR="00221B06" w:rsidRDefault="00866B98" w:rsidP="00866B98">
      <w:pPr>
        <w:rPr>
          <w:lang w:val="en-BE"/>
        </w:rPr>
      </w:pPr>
      <w:r w:rsidRPr="000000A5">
        <w:rPr>
          <w:lang w:val="es-ES"/>
        </w:rPr>
        <w:t>Todos los elementos de montaje son fabricados en acero inoxidable</w:t>
      </w:r>
      <w:r>
        <w:rPr>
          <w:lang w:val="es-ES"/>
        </w:rPr>
        <w:br/>
      </w:r>
    </w:p>
    <w:p w14:paraId="140A2469" w14:textId="77777777" w:rsidR="00063D38" w:rsidRPr="00063D38" w:rsidRDefault="00063D38" w:rsidP="00063D38">
      <w:pPr>
        <w:rPr>
          <w:lang w:val="en-BE"/>
        </w:rPr>
      </w:pPr>
      <w:r w:rsidRPr="00063D38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Conexión a pared:</w:t>
      </w:r>
      <w:r w:rsidRPr="00063D38">
        <w:rPr>
          <w:lang w:val="en-BE"/>
        </w:rPr>
        <w:br/>
      </w:r>
      <w:proofErr w:type="spellStart"/>
      <w:r w:rsidRPr="00063D38">
        <w:rPr>
          <w:lang w:val="en-BE"/>
        </w:rPr>
        <w:t>Opcionalmente</w:t>
      </w:r>
      <w:proofErr w:type="spellEnd"/>
      <w:r w:rsidRPr="00063D38">
        <w:rPr>
          <w:lang w:val="en-BE"/>
        </w:rPr>
        <w:t xml:space="preserve">, </w:t>
      </w:r>
      <w:proofErr w:type="spellStart"/>
      <w:r w:rsidRPr="00063D38">
        <w:rPr>
          <w:lang w:val="en-BE"/>
        </w:rPr>
        <w:t>el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marco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puede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equiparse</w:t>
      </w:r>
      <w:proofErr w:type="spellEnd"/>
      <w:r w:rsidRPr="00063D38">
        <w:rPr>
          <w:lang w:val="en-BE"/>
        </w:rPr>
        <w:t xml:space="preserve"> con </w:t>
      </w:r>
      <w:proofErr w:type="spellStart"/>
      <w:r w:rsidRPr="00063D38">
        <w:rPr>
          <w:lang w:val="en-BE"/>
        </w:rPr>
        <w:t>una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lámina</w:t>
      </w:r>
      <w:proofErr w:type="spellEnd"/>
      <w:r w:rsidRPr="00063D38">
        <w:rPr>
          <w:lang w:val="en-BE"/>
        </w:rPr>
        <w:t xml:space="preserve"> vertical </w:t>
      </w:r>
      <w:proofErr w:type="spellStart"/>
      <w:r w:rsidRPr="00063D38">
        <w:rPr>
          <w:lang w:val="en-BE"/>
        </w:rPr>
        <w:t>adicional</w:t>
      </w:r>
      <w:proofErr w:type="spellEnd"/>
      <w:r w:rsidRPr="00063D38">
        <w:rPr>
          <w:lang w:val="en-BE"/>
        </w:rPr>
        <w:t xml:space="preserve">. Esto </w:t>
      </w:r>
      <w:proofErr w:type="spellStart"/>
      <w:r w:rsidRPr="00063D38">
        <w:rPr>
          <w:lang w:val="en-BE"/>
        </w:rPr>
        <w:t>facilita</w:t>
      </w:r>
      <w:proofErr w:type="spellEnd"/>
      <w:r w:rsidRPr="00063D38">
        <w:rPr>
          <w:lang w:val="en-BE"/>
        </w:rPr>
        <w:t xml:space="preserve"> la </w:t>
      </w:r>
      <w:proofErr w:type="spellStart"/>
      <w:r w:rsidRPr="00063D38">
        <w:rPr>
          <w:lang w:val="en-BE"/>
        </w:rPr>
        <w:t>conexión</w:t>
      </w:r>
      <w:proofErr w:type="spellEnd"/>
      <w:r w:rsidRPr="00063D38">
        <w:rPr>
          <w:lang w:val="en-BE"/>
        </w:rPr>
        <w:t xml:space="preserve"> </w:t>
      </w:r>
      <w:proofErr w:type="spellStart"/>
      <w:r w:rsidRPr="00063D38">
        <w:rPr>
          <w:lang w:val="en-BE"/>
        </w:rPr>
        <w:t>estanca</w:t>
      </w:r>
      <w:proofErr w:type="spellEnd"/>
      <w:r w:rsidRPr="00063D38">
        <w:rPr>
          <w:lang w:val="en-BE"/>
        </w:rPr>
        <w:t xml:space="preserve"> con la </w:t>
      </w:r>
      <w:proofErr w:type="spellStart"/>
      <w:r w:rsidRPr="00063D38">
        <w:rPr>
          <w:lang w:val="en-BE"/>
        </w:rPr>
        <w:t>estructura</w:t>
      </w:r>
      <w:proofErr w:type="spellEnd"/>
      <w:r w:rsidRPr="00063D38">
        <w:rPr>
          <w:lang w:val="en-BE"/>
        </w:rPr>
        <w:t xml:space="preserve"> contra la </w:t>
      </w:r>
      <w:proofErr w:type="spellStart"/>
      <w:r w:rsidRPr="00063D38">
        <w:rPr>
          <w:lang w:val="en-BE"/>
        </w:rPr>
        <w:t>cual</w:t>
      </w:r>
      <w:proofErr w:type="spellEnd"/>
      <w:r w:rsidRPr="00063D38">
        <w:rPr>
          <w:lang w:val="en-BE"/>
        </w:rPr>
        <w:t xml:space="preserve"> se </w:t>
      </w:r>
      <w:proofErr w:type="spellStart"/>
      <w:r w:rsidRPr="00063D38">
        <w:rPr>
          <w:lang w:val="en-BE"/>
        </w:rPr>
        <w:t>monta</w:t>
      </w:r>
      <w:proofErr w:type="spellEnd"/>
      <w:r w:rsidRPr="00063D38">
        <w:rPr>
          <w:lang w:val="en-BE"/>
        </w:rPr>
        <w:t xml:space="preserve"> la </w:t>
      </w:r>
      <w:proofErr w:type="spellStart"/>
      <w:r w:rsidRPr="00063D38">
        <w:rPr>
          <w:lang w:val="en-BE"/>
        </w:rPr>
        <w:t>cubierta</w:t>
      </w:r>
      <w:proofErr w:type="spellEnd"/>
      <w:r w:rsidRPr="00063D38">
        <w:rPr>
          <w:lang w:val="en-BE"/>
        </w:rPr>
        <w:t xml:space="preserve"> de lamas.</w:t>
      </w:r>
    </w:p>
    <w:p w14:paraId="27BAA290" w14:textId="77777777" w:rsidR="00221B06" w:rsidRDefault="00221B06" w:rsidP="00866B98">
      <w:pPr>
        <w:rPr>
          <w:lang w:val="en-BE"/>
        </w:rPr>
      </w:pPr>
    </w:p>
    <w:p w14:paraId="3335E3C4" w14:textId="4064637D" w:rsidR="00332872" w:rsidRPr="000000A5" w:rsidRDefault="00332872" w:rsidP="00332872">
      <w:pPr>
        <w:pStyle w:val="Heading3"/>
        <w:rPr>
          <w:lang w:val="es-ES"/>
        </w:rPr>
      </w:pPr>
      <w:r w:rsidRPr="00C11FF4">
        <w:rPr>
          <w:lang w:val="es-ES"/>
        </w:rPr>
        <w:t>Color:</w:t>
      </w:r>
    </w:p>
    <w:p w14:paraId="3794E8C8" w14:textId="77777777" w:rsidR="00482DDF" w:rsidRDefault="00482DDF" w:rsidP="00482DDF">
      <w:pPr>
        <w:rPr>
          <w:lang w:val="es-ES"/>
        </w:rPr>
      </w:pPr>
      <w:r w:rsidRPr="000000A5">
        <w:rPr>
          <w:lang w:val="es-ES"/>
        </w:rPr>
        <w:t xml:space="preserve">Todos los perfiles visibles de aluminio son lacados en el color de su </w:t>
      </w:r>
      <w:r w:rsidRPr="00A87B27">
        <w:rPr>
          <w:color w:val="FF0000"/>
          <w:lang w:val="es-ES"/>
        </w:rPr>
        <w:t xml:space="preserve">elección en color RAL </w:t>
      </w:r>
      <w:proofErr w:type="spellStart"/>
      <w:r w:rsidRPr="00A87B27">
        <w:rPr>
          <w:color w:val="FF0000"/>
          <w:lang w:val="es-ES"/>
        </w:rPr>
        <w:t>texturado</w:t>
      </w:r>
      <w:proofErr w:type="spellEnd"/>
      <w:r w:rsidRPr="00A87B27">
        <w:rPr>
          <w:color w:val="FF0000"/>
          <w:lang w:val="es-ES"/>
        </w:rPr>
        <w:t xml:space="preserve"> </w:t>
      </w:r>
      <w:r w:rsidRPr="000000A5">
        <w:rPr>
          <w:lang w:val="es-ES"/>
        </w:rPr>
        <w:t xml:space="preserve">(60-80 micras) </w:t>
      </w:r>
    </w:p>
    <w:p w14:paraId="5D6966E8" w14:textId="1D004DAC" w:rsidR="008C1A75" w:rsidRPr="000000A5" w:rsidRDefault="008C1A75" w:rsidP="008C1A75">
      <w:pPr>
        <w:rPr>
          <w:lang w:val="es-ES"/>
        </w:rPr>
      </w:pPr>
    </w:p>
    <w:p w14:paraId="03826904" w14:textId="396C72EA" w:rsidR="00332872" w:rsidRPr="000000A5" w:rsidRDefault="001F2744" w:rsidP="00332872">
      <w:pPr>
        <w:pStyle w:val="Heading3"/>
        <w:rPr>
          <w:lang w:val="es-ES"/>
        </w:rPr>
      </w:pPr>
      <w:r w:rsidRPr="000000A5">
        <w:rPr>
          <w:lang w:val="es-ES"/>
        </w:rPr>
        <w:t>Cableado y alimentación eléctrica:</w:t>
      </w:r>
    </w:p>
    <w:p w14:paraId="4CAEC3A3" w14:textId="1FE6D203" w:rsidR="0092734F" w:rsidRDefault="0092734F" w:rsidP="0092734F">
      <w:pPr>
        <w:rPr>
          <w:lang w:val="es-ES"/>
        </w:rPr>
      </w:pPr>
      <w:r w:rsidRPr="000000A5">
        <w:rPr>
          <w:lang w:val="es-ES"/>
        </w:rPr>
        <w:t xml:space="preserve">Los cables eléctricos están completamente integrados e invisibles en el interior de los perfiles de la cubierta </w:t>
      </w:r>
    </w:p>
    <w:p w14:paraId="49AC3852" w14:textId="32B3E795" w:rsidR="00332872" w:rsidRPr="000000A5" w:rsidRDefault="0092734F" w:rsidP="00332872">
      <w:pPr>
        <w:pStyle w:val="Heading2"/>
        <w:rPr>
          <w:lang w:val="es-ES"/>
        </w:rPr>
      </w:pPr>
      <w:r w:rsidRPr="000000A5">
        <w:rPr>
          <w:lang w:val="es-ES"/>
        </w:rPr>
        <w:lastRenderedPageBreak/>
        <w:t>Información técnica</w:t>
      </w:r>
      <w:r w:rsidR="00332872" w:rsidRPr="000000A5">
        <w:rPr>
          <w:lang w:val="es-ES"/>
        </w:rPr>
        <w:t>:</w:t>
      </w:r>
    </w:p>
    <w:p w14:paraId="627C946E" w14:textId="77777777" w:rsidR="00DA5A43" w:rsidRPr="000000A5" w:rsidRDefault="00DA5A43" w:rsidP="00DA5A43">
      <w:pPr>
        <w:pStyle w:val="Heading3"/>
        <w:rPr>
          <w:lang w:val="es-ES"/>
        </w:rPr>
      </w:pPr>
      <w:r w:rsidRPr="000000A5">
        <w:rPr>
          <w:lang w:val="es-ES"/>
        </w:rPr>
        <w:t>Carga máxima de nieve:</w:t>
      </w:r>
    </w:p>
    <w:p w14:paraId="14A4821D" w14:textId="49769B04" w:rsidR="002C3BC8" w:rsidRDefault="0083777C" w:rsidP="0083777C">
      <w:pPr>
        <w:rPr>
          <w:lang w:val="es-ES"/>
        </w:rPr>
      </w:pPr>
      <w:r w:rsidRPr="0083777C">
        <w:rPr>
          <w:lang w:val="es-ES"/>
        </w:rPr>
        <w:t>Cumple con los cálculos estáticos según las normativas DIN-EN (</w:t>
      </w:r>
      <w:proofErr w:type="spellStart"/>
      <w:r w:rsidRPr="0083777C">
        <w:rPr>
          <w:lang w:val="es-ES"/>
        </w:rPr>
        <w:t>Eurocódigo</w:t>
      </w:r>
      <w:proofErr w:type="spellEnd"/>
      <w:r w:rsidRPr="0083777C">
        <w:rPr>
          <w:lang w:val="es-ES"/>
        </w:rPr>
        <w:t>).</w:t>
      </w:r>
      <w:r w:rsidRPr="0083777C">
        <w:rPr>
          <w:lang w:val="es-ES"/>
        </w:rPr>
        <w:br/>
        <w:t>La capacidad portante depende de las dimensiones y de la resistencia de la estructura de soporte.</w:t>
      </w:r>
      <w:r w:rsidRPr="0083777C">
        <w:rPr>
          <w:lang w:val="es-ES"/>
        </w:rPr>
        <w:br/>
        <w:t xml:space="preserve">Con un </w:t>
      </w:r>
      <w:r w:rsidR="00664B53">
        <w:rPr>
          <w:lang w:val="es-ES"/>
        </w:rPr>
        <w:t>vana</w:t>
      </w:r>
      <w:r w:rsidRPr="0083777C">
        <w:rPr>
          <w:lang w:val="es-ES"/>
        </w:rPr>
        <w:t xml:space="preserve"> máxima de 4500 mm, las lamas cerradas tienen una capacidad portante mínima de 520 N/m².</w:t>
      </w:r>
    </w:p>
    <w:p w14:paraId="4D006A60" w14:textId="3FB43997" w:rsidR="0083777C" w:rsidRPr="0083777C" w:rsidRDefault="002C3BC8" w:rsidP="0083777C">
      <w:pPr>
        <w:rPr>
          <w:lang w:val="es-ES"/>
        </w:rPr>
      </w:pPr>
      <w:r w:rsidRPr="000000A5">
        <w:rPr>
          <w:noProof/>
          <w:lang w:val="es-ES" w:eastAsia="nl-BE" w:bidi="ar-SA"/>
        </w:rPr>
        <w:drawing>
          <wp:inline distT="0" distB="0" distL="0" distR="0" wp14:anchorId="62393CD6" wp14:editId="313C6DCD">
            <wp:extent cx="5760720" cy="3263265"/>
            <wp:effectExtent l="0" t="0" r="0" b="0"/>
            <wp:docPr id="2" name="Afbeelding 2" descr="A graph with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 graph with different colored lin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6E8CE" w14:textId="77777777" w:rsidR="00643E49" w:rsidRPr="0083777C" w:rsidRDefault="00643E49" w:rsidP="00643E49">
      <w:pPr>
        <w:rPr>
          <w:lang w:val="en-BE"/>
        </w:rPr>
      </w:pPr>
    </w:p>
    <w:p w14:paraId="384C956E" w14:textId="77777777" w:rsidR="00BF5672" w:rsidRPr="000000A5" w:rsidRDefault="00BF5672" w:rsidP="00BF5672">
      <w:pPr>
        <w:pStyle w:val="Heading3"/>
        <w:rPr>
          <w:lang w:val="es-ES"/>
        </w:rPr>
      </w:pPr>
      <w:r w:rsidRPr="000000A5">
        <w:rPr>
          <w:lang w:val="es-ES"/>
        </w:rPr>
        <w:t>Resistencia al viento hasta:</w:t>
      </w:r>
    </w:p>
    <w:p w14:paraId="6D0D5D8C" w14:textId="77777777" w:rsidR="00BF5672" w:rsidRDefault="00BF5672" w:rsidP="00BF5672">
      <w:pPr>
        <w:rPr>
          <w:lang w:val="es-ES"/>
        </w:rPr>
      </w:pPr>
      <w:r w:rsidRPr="000000A5">
        <w:rPr>
          <w:lang w:val="es-ES"/>
        </w:rPr>
        <w:t>120 km por hora (con las lamas cerradas)</w:t>
      </w:r>
    </w:p>
    <w:p w14:paraId="5758C159" w14:textId="77777777" w:rsidR="00550524" w:rsidRPr="000000A5" w:rsidRDefault="00550524" w:rsidP="00BF5672">
      <w:pPr>
        <w:rPr>
          <w:lang w:val="es-ES"/>
        </w:rPr>
      </w:pPr>
    </w:p>
    <w:p w14:paraId="75602F78" w14:textId="532E155B" w:rsidR="0013413E" w:rsidRPr="000000A5" w:rsidRDefault="0013413E" w:rsidP="0013413E">
      <w:pPr>
        <w:pStyle w:val="Heading3"/>
        <w:rPr>
          <w:lang w:val="es-ES"/>
        </w:rPr>
      </w:pPr>
      <w:r w:rsidRPr="000000A5">
        <w:rPr>
          <w:lang w:val="es-ES"/>
        </w:rPr>
        <w:t xml:space="preserve">Velocidad de viento máxima para controlar/operar las lamas: </w:t>
      </w:r>
    </w:p>
    <w:p w14:paraId="0609F5D9" w14:textId="77777777" w:rsidR="0013413E" w:rsidRDefault="0013413E" w:rsidP="0013413E">
      <w:pPr>
        <w:rPr>
          <w:lang w:val="es-ES"/>
        </w:rPr>
      </w:pPr>
      <w:r w:rsidRPr="000000A5">
        <w:rPr>
          <w:lang w:val="es-ES"/>
        </w:rPr>
        <w:t>50 km por hora</w:t>
      </w:r>
    </w:p>
    <w:p w14:paraId="701A2BB5" w14:textId="77777777" w:rsidR="00550524" w:rsidRPr="000000A5" w:rsidRDefault="00550524" w:rsidP="0013413E">
      <w:pPr>
        <w:rPr>
          <w:lang w:val="es-ES"/>
        </w:rPr>
      </w:pPr>
    </w:p>
    <w:p w14:paraId="08AE9775" w14:textId="77777777" w:rsidR="008A7A9D" w:rsidRDefault="009D7318" w:rsidP="008A7A9D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</w:pPr>
      <w:r w:rsidRPr="000000A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 xml:space="preserve">Drenaje de agua y </w:t>
      </w:r>
      <w:r w:rsidR="00553CF0" w:rsidRPr="000000A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caudal</w:t>
      </w:r>
      <w:r w:rsidR="003844FB" w:rsidRPr="000000A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 xml:space="preserve"> de lluvia</w:t>
      </w:r>
      <w:r w:rsidRPr="000000A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:</w:t>
      </w:r>
    </w:p>
    <w:p w14:paraId="0AC13230" w14:textId="7F700CF9" w:rsidR="003844FB" w:rsidRDefault="003844FB" w:rsidP="008A7A9D">
      <w:pPr>
        <w:rPr>
          <w:lang w:val="es-ES"/>
        </w:rPr>
      </w:pPr>
      <w:r w:rsidRPr="000000A5">
        <w:rPr>
          <w:lang w:val="es-ES"/>
        </w:rPr>
        <w:t xml:space="preserve">La cubierta para terraza puede soportar una tasa de precipitación que corresponde a un chubasco con una intensidad de </w:t>
      </w:r>
      <w:r w:rsidR="002F7DBF" w:rsidRPr="00840247">
        <w:rPr>
          <w:lang w:val="en-BE"/>
        </w:rPr>
        <w:t>120 l/m2.h</w:t>
      </w:r>
      <w:r w:rsidR="002F7DBF" w:rsidRPr="002F7DBF">
        <w:rPr>
          <w:lang w:val="it-IT"/>
        </w:rPr>
        <w:t xml:space="preserve"> </w:t>
      </w:r>
      <w:r w:rsidRPr="000000A5">
        <w:rPr>
          <w:lang w:val="es-ES"/>
        </w:rPr>
        <w:t xml:space="preserve">con una duración máxima de </w:t>
      </w:r>
      <w:r w:rsidR="002F7DBF">
        <w:rPr>
          <w:lang w:val="es-ES"/>
        </w:rPr>
        <w:t>2</w:t>
      </w:r>
      <w:r w:rsidRPr="000000A5">
        <w:rPr>
          <w:lang w:val="es-ES"/>
        </w:rPr>
        <w:t xml:space="preserve"> minutos. </w:t>
      </w:r>
      <w:r w:rsidR="00763D21" w:rsidRPr="000000A5">
        <w:rPr>
          <w:lang w:val="es-ES"/>
        </w:rPr>
        <w:t>Este tipo de lluvia se produce de media una vez cada 10 años</w:t>
      </w:r>
      <w:r w:rsidR="001E3863">
        <w:rPr>
          <w:lang w:val="es-ES"/>
        </w:rPr>
        <w:t xml:space="preserve"> </w:t>
      </w:r>
      <w:r w:rsidR="00763D21" w:rsidRPr="000000A5">
        <w:rPr>
          <w:lang w:val="es-ES"/>
        </w:rPr>
        <w:t xml:space="preserve">(Cf. </w:t>
      </w:r>
      <w:proofErr w:type="spellStart"/>
      <w:r w:rsidR="00763D21" w:rsidRPr="00FD6122">
        <w:rPr>
          <w:b/>
          <w:bCs/>
          <w:lang w:val="es-ES"/>
        </w:rPr>
        <w:t>Estadistica</w:t>
      </w:r>
      <w:proofErr w:type="spellEnd"/>
      <w:r w:rsidR="00763D21" w:rsidRPr="00FD6122">
        <w:rPr>
          <w:b/>
          <w:bCs/>
          <w:lang w:val="es-ES"/>
        </w:rPr>
        <w:t xml:space="preserve"> de lluvia de </w:t>
      </w:r>
      <w:proofErr w:type="spellStart"/>
      <w:r w:rsidR="00763D21" w:rsidRPr="00FD6122">
        <w:rPr>
          <w:b/>
          <w:bCs/>
          <w:lang w:val="es-ES"/>
        </w:rPr>
        <w:t>Belgica</w:t>
      </w:r>
      <w:proofErr w:type="spellEnd"/>
      <w:r w:rsidR="00763D21" w:rsidRPr="00FD6122">
        <w:rPr>
          <w:b/>
          <w:bCs/>
          <w:lang w:val="es-ES"/>
        </w:rPr>
        <w:t>: normativa NBN B 52-011</w:t>
      </w:r>
      <w:r w:rsidR="00763D21" w:rsidRPr="000000A5">
        <w:rPr>
          <w:lang w:val="es-ES"/>
        </w:rPr>
        <w:t>)</w:t>
      </w:r>
    </w:p>
    <w:p w14:paraId="5A045698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4DC04915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492AFB51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1C0BFB46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08CEBDCC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776D25B6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6372C0F4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60FA8795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075901FB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2BCCB683" w14:textId="77777777" w:rsidR="00550524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14345174" w14:textId="77777777" w:rsidR="00550524" w:rsidRPr="000000A5" w:rsidRDefault="00550524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218FFE29" w14:textId="77777777" w:rsidR="00763D21" w:rsidRPr="000000A5" w:rsidRDefault="00763D21" w:rsidP="00763D21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14:paraId="5495E1E6" w14:textId="59F47F83" w:rsidR="00FD6D9C" w:rsidRPr="000000A5" w:rsidRDefault="005F1400" w:rsidP="00FD6D9C">
      <w:pPr>
        <w:pStyle w:val="Heading2"/>
        <w:rPr>
          <w:lang w:val="es-ES"/>
        </w:rPr>
      </w:pPr>
      <w:r w:rsidRPr="000000A5">
        <w:rPr>
          <w:lang w:val="es-ES"/>
        </w:rPr>
        <w:lastRenderedPageBreak/>
        <w:t>Garantía</w:t>
      </w:r>
    </w:p>
    <w:p w14:paraId="435A4C03" w14:textId="546FE854" w:rsidR="00550524" w:rsidRPr="006B57F9" w:rsidRDefault="00550524" w:rsidP="00683B07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>10 años de garantía del producto sobre la estructura, previa registro</w:t>
      </w:r>
      <w:r w:rsidR="0074029E" w:rsidRPr="006B57F9">
        <w:rPr>
          <w:lang w:val="es-ES" w:eastAsia="en-US" w:bidi="ar-SA"/>
        </w:rPr>
        <w:t xml:space="preserve"> </w:t>
      </w:r>
      <w:r w:rsidRPr="006B57F9">
        <w:rPr>
          <w:lang w:val="es-ES" w:eastAsia="en-US" w:bidi="ar-SA"/>
        </w:rPr>
        <w:t>(cubre todos los defectos que puedan producirse durante un uso doméstico normal y con un mantenimiento regular)  (garantía estándar: 5 años)</w:t>
      </w:r>
    </w:p>
    <w:p w14:paraId="7A22ED0C" w14:textId="33CEDE5C" w:rsidR="00550524" w:rsidRPr="006B57F9" w:rsidRDefault="00550524" w:rsidP="00683B07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>10 años de garantía sobre el recubrimiento, el color y el brillo de los perfiles de aluminio, previa registro</w:t>
      </w:r>
      <w:r w:rsidR="00A201EB" w:rsidRPr="006B57F9">
        <w:rPr>
          <w:lang w:val="es-ES" w:eastAsia="en-US" w:bidi="ar-SA"/>
        </w:rPr>
        <w:t xml:space="preserve"> </w:t>
      </w:r>
      <w:r w:rsidRPr="006B57F9">
        <w:rPr>
          <w:lang w:val="es-ES" w:eastAsia="en-US" w:bidi="ar-SA"/>
        </w:rPr>
        <w:t>(garantía estándar: 5 años)</w:t>
      </w:r>
    </w:p>
    <w:p w14:paraId="27C84D72" w14:textId="6B930AC5" w:rsidR="006B57F9" w:rsidRPr="006B57F9" w:rsidRDefault="006B57F9" w:rsidP="006B57F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 xml:space="preserve">5 años de garantía para los motores </w:t>
      </w:r>
      <w:proofErr w:type="spellStart"/>
      <w:r w:rsidRPr="006B57F9">
        <w:rPr>
          <w:lang w:val="es-ES" w:eastAsia="en-US" w:bidi="ar-SA"/>
        </w:rPr>
        <w:t>Somfy</w:t>
      </w:r>
      <w:proofErr w:type="spellEnd"/>
      <w:r w:rsidRPr="006B57F9">
        <w:rPr>
          <w:lang w:val="es-ES" w:eastAsia="en-US" w:bidi="ar-SA"/>
        </w:rPr>
        <w:t xml:space="preserve"> y Renson. </w:t>
      </w:r>
    </w:p>
    <w:p w14:paraId="4A4FD05A" w14:textId="3A9C9381" w:rsidR="006B57F9" w:rsidRPr="006B57F9" w:rsidRDefault="006B57F9" w:rsidP="006B57F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 xml:space="preserve">5 años de garantía para los controles y sensores </w:t>
      </w:r>
      <w:proofErr w:type="spellStart"/>
      <w:r w:rsidRPr="006B57F9">
        <w:rPr>
          <w:lang w:val="es-ES" w:eastAsia="en-US" w:bidi="ar-SA"/>
        </w:rPr>
        <w:t>Somfy</w:t>
      </w:r>
      <w:proofErr w:type="spellEnd"/>
      <w:r w:rsidRPr="006B57F9">
        <w:rPr>
          <w:lang w:val="es-ES" w:eastAsia="en-US" w:bidi="ar-SA"/>
        </w:rPr>
        <w:t xml:space="preserve">. </w:t>
      </w:r>
    </w:p>
    <w:p w14:paraId="3E4E27B9" w14:textId="77777777" w:rsidR="006B57F9" w:rsidRPr="006B57F9" w:rsidRDefault="006B57F9" w:rsidP="006B57F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 xml:space="preserve">5 años de garantía para Lineo Luce, Lineo Fix y </w:t>
      </w:r>
      <w:proofErr w:type="spellStart"/>
      <w:r w:rsidRPr="006B57F9">
        <w:rPr>
          <w:lang w:val="es-ES" w:eastAsia="en-US" w:bidi="ar-SA"/>
        </w:rPr>
        <w:t>Protecto</w:t>
      </w:r>
      <w:proofErr w:type="spellEnd"/>
      <w:r w:rsidRPr="006B57F9">
        <w:rPr>
          <w:lang w:val="es-ES" w:eastAsia="en-US" w:bidi="ar-SA"/>
        </w:rPr>
        <w:t xml:space="preserve">. </w:t>
      </w:r>
    </w:p>
    <w:p w14:paraId="50CAF1C9" w14:textId="5756B774" w:rsidR="006B57F9" w:rsidRPr="006B57F9" w:rsidRDefault="006B57F9" w:rsidP="006B57F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 xml:space="preserve">2 años de garantía para los componentes eléctricos (calefacción, altavoces, iluminación, etc.). </w:t>
      </w:r>
    </w:p>
    <w:p w14:paraId="7EA3A841" w14:textId="3389FFCC" w:rsidR="006B57F9" w:rsidRPr="006B57F9" w:rsidRDefault="006B57F9" w:rsidP="006B57F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>2 años de garantía para el sensor de lluvia.</w:t>
      </w:r>
    </w:p>
    <w:p w14:paraId="1AE9AD7E" w14:textId="77777777" w:rsidR="002255C7" w:rsidRPr="006B57F9" w:rsidRDefault="002255C7" w:rsidP="002255C7">
      <w:pPr>
        <w:pStyle w:val="ListParagraph"/>
        <w:rPr>
          <w:lang w:val="fr-FR" w:eastAsia="en-US" w:bidi="ar-SA"/>
        </w:rPr>
      </w:pPr>
    </w:p>
    <w:p w14:paraId="1C667304" w14:textId="313B3965" w:rsidR="00FD6D9C" w:rsidRPr="000000A5" w:rsidRDefault="00FD6D9C" w:rsidP="00FD6D9C">
      <w:pPr>
        <w:pStyle w:val="Heading2"/>
        <w:rPr>
          <w:lang w:val="es-ES"/>
        </w:rPr>
      </w:pPr>
      <w:r w:rsidRPr="000000A5">
        <w:rPr>
          <w:lang w:val="es-ES"/>
        </w:rPr>
        <w:t>Op</w:t>
      </w:r>
      <w:r w:rsidR="005F1400" w:rsidRPr="000000A5">
        <w:rPr>
          <w:lang w:val="es-ES"/>
        </w:rPr>
        <w:t>ciones</w:t>
      </w:r>
    </w:p>
    <w:p w14:paraId="2AA3AAF4" w14:textId="36BD7FAC" w:rsidR="00FD6D9C" w:rsidRPr="000000A5" w:rsidRDefault="0029486F" w:rsidP="00FD6D9C">
      <w:pPr>
        <w:pStyle w:val="Heading3"/>
        <w:rPr>
          <w:lang w:val="es-ES"/>
        </w:rPr>
      </w:pPr>
      <w:r w:rsidRPr="000000A5">
        <w:rPr>
          <w:lang w:val="es-ES"/>
        </w:rPr>
        <w:t>Iluminación LED en lamas</w:t>
      </w:r>
      <w:r w:rsidR="00B41BB5">
        <w:rPr>
          <w:lang w:val="es-ES"/>
        </w:rPr>
        <w:t>:</w:t>
      </w:r>
    </w:p>
    <w:p w14:paraId="63E22F66" w14:textId="7ACB6579" w:rsidR="00FD6D9C" w:rsidRPr="000000A5" w:rsidRDefault="0029486F" w:rsidP="00FD6D9C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Las lamas pueden</w:t>
      </w:r>
      <w:r w:rsidR="00002C93" w:rsidRPr="000000A5">
        <w:rPr>
          <w:lang w:val="es-ES"/>
        </w:rPr>
        <w:t xml:space="preserve"> estar e</w:t>
      </w:r>
      <w:r w:rsidR="008228C8" w:rsidRPr="000000A5">
        <w:rPr>
          <w:lang w:val="es-ES"/>
        </w:rPr>
        <w:t xml:space="preserve">quipadas con iluminación LED integrada </w:t>
      </w:r>
      <w:r w:rsidR="00992681" w:rsidRPr="000000A5">
        <w:rPr>
          <w:lang w:val="es-ES"/>
        </w:rPr>
        <w:t>de alta calidad</w:t>
      </w:r>
      <w:r w:rsidR="00FD6D9C" w:rsidRPr="000000A5">
        <w:rPr>
          <w:lang w:val="es-ES"/>
        </w:rPr>
        <w:t xml:space="preserve">180 </w:t>
      </w:r>
      <w:proofErr w:type="spellStart"/>
      <w:r w:rsidR="00FD6D9C" w:rsidRPr="000000A5">
        <w:rPr>
          <w:lang w:val="es-ES"/>
        </w:rPr>
        <w:t>LEDs</w:t>
      </w:r>
      <w:proofErr w:type="spellEnd"/>
      <w:r w:rsidR="00FD6D9C" w:rsidRPr="000000A5">
        <w:rPr>
          <w:lang w:val="es-ES"/>
        </w:rPr>
        <w:t>/m</w:t>
      </w:r>
    </w:p>
    <w:p w14:paraId="7741574F" w14:textId="75BCD074" w:rsidR="00FD6D9C" w:rsidRPr="000000A5" w:rsidRDefault="008228C8" w:rsidP="00FD6D9C">
      <w:pPr>
        <w:pStyle w:val="ListParagraph"/>
        <w:numPr>
          <w:ilvl w:val="1"/>
          <w:numId w:val="9"/>
        </w:numPr>
        <w:rPr>
          <w:lang w:val="es-ES"/>
        </w:rPr>
      </w:pPr>
      <w:r w:rsidRPr="000000A5">
        <w:rPr>
          <w:lang w:val="es-ES"/>
        </w:rPr>
        <w:t>LED blanco cálido</w:t>
      </w:r>
      <w:r w:rsidR="00FD6D9C" w:rsidRPr="000000A5">
        <w:rPr>
          <w:lang w:val="es-ES"/>
        </w:rPr>
        <w:t xml:space="preserve"> (+/- 2800 K, </w:t>
      </w:r>
      <w:r w:rsidR="007B029A" w:rsidRPr="00723FD6">
        <w:rPr>
          <w:lang w:val="es-ES"/>
        </w:rPr>
        <w:t>1660</w:t>
      </w:r>
      <w:r w:rsidR="00FD6D9C" w:rsidRPr="00723FD6">
        <w:rPr>
          <w:lang w:val="es-ES"/>
        </w:rPr>
        <w:t xml:space="preserve"> </w:t>
      </w:r>
      <w:proofErr w:type="spellStart"/>
      <w:r w:rsidR="00FD6D9C" w:rsidRPr="000000A5">
        <w:rPr>
          <w:lang w:val="es-ES"/>
        </w:rPr>
        <w:t>lumens</w:t>
      </w:r>
      <w:proofErr w:type="spellEnd"/>
      <w:r w:rsidR="00FD6D9C" w:rsidRPr="000000A5">
        <w:rPr>
          <w:lang w:val="es-ES"/>
        </w:rPr>
        <w:t>/ m)</w:t>
      </w:r>
    </w:p>
    <w:p w14:paraId="20BF6A30" w14:textId="3F565446" w:rsidR="00FD6D9C" w:rsidRDefault="008228C8" w:rsidP="00FD6D9C">
      <w:pPr>
        <w:pStyle w:val="ListParagraph"/>
        <w:numPr>
          <w:ilvl w:val="1"/>
          <w:numId w:val="9"/>
        </w:numPr>
        <w:rPr>
          <w:lang w:val="es-ES"/>
        </w:rPr>
      </w:pPr>
      <w:r w:rsidRPr="000000A5">
        <w:rPr>
          <w:lang w:val="es-ES"/>
        </w:rPr>
        <w:t>LED blanco puro</w:t>
      </w:r>
      <w:r w:rsidR="00FD6D9C" w:rsidRPr="000000A5">
        <w:rPr>
          <w:lang w:val="es-ES"/>
        </w:rPr>
        <w:t xml:space="preserve"> (+/- 5000 K, </w:t>
      </w:r>
      <w:r w:rsidR="007B029A" w:rsidRPr="00723FD6">
        <w:rPr>
          <w:lang w:val="es-ES"/>
        </w:rPr>
        <w:t>1660</w:t>
      </w:r>
      <w:r w:rsidR="00FD6D9C" w:rsidRPr="00723FD6">
        <w:rPr>
          <w:lang w:val="es-ES"/>
        </w:rPr>
        <w:t xml:space="preserve"> </w:t>
      </w:r>
      <w:proofErr w:type="spellStart"/>
      <w:r w:rsidR="00FD6D9C" w:rsidRPr="000000A5">
        <w:rPr>
          <w:lang w:val="es-ES"/>
        </w:rPr>
        <w:t>lumens</w:t>
      </w:r>
      <w:proofErr w:type="spellEnd"/>
      <w:r w:rsidR="00FD6D9C" w:rsidRPr="000000A5">
        <w:rPr>
          <w:lang w:val="es-ES"/>
        </w:rPr>
        <w:t>/ m)</w:t>
      </w:r>
    </w:p>
    <w:p w14:paraId="0FE1EE1A" w14:textId="18DCD0FB" w:rsidR="00594DE9" w:rsidRPr="00D858E9" w:rsidRDefault="00594DE9" w:rsidP="00A45CCE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D858E9">
        <w:rPr>
          <w:lang w:val="es-ES" w:eastAsia="en-US" w:bidi="ar-SA"/>
        </w:rPr>
        <w:t>Para la iluminación integrada en las lamas se utilizan perfiles de aluminio especialmente desarrollados, en los cuales la tira LED se instala a lo largo de toda la longitud y se remata con un difusor de luz para garantizar una distribución uniforme (sin puntos visibles) en el mismo plano que la parte inferior de la lama.</w:t>
      </w:r>
    </w:p>
    <w:p w14:paraId="494CA436" w14:textId="29C5EB0B" w:rsidR="00A45CCE" w:rsidRPr="00A45CCE" w:rsidRDefault="00A45CCE" w:rsidP="00A45CCE">
      <w:pPr>
        <w:pStyle w:val="ListParagraph"/>
        <w:numPr>
          <w:ilvl w:val="0"/>
          <w:numId w:val="9"/>
        </w:numPr>
        <w:rPr>
          <w:lang w:val="nl-BE" w:eastAsia="en-US" w:bidi="ar-SA"/>
        </w:rPr>
      </w:pPr>
      <w:proofErr w:type="spellStart"/>
      <w:r w:rsidRPr="00A45CCE">
        <w:rPr>
          <w:lang w:val="nl-BE" w:eastAsia="en-US" w:bidi="ar-SA"/>
        </w:rPr>
        <w:t>Conexión</w:t>
      </w:r>
      <w:proofErr w:type="spellEnd"/>
      <w:r w:rsidRPr="00A45CCE">
        <w:rPr>
          <w:lang w:val="nl-BE" w:eastAsia="en-US" w:bidi="ar-SA"/>
        </w:rPr>
        <w:t>: 230 V AC</w:t>
      </w:r>
    </w:p>
    <w:p w14:paraId="54C2B62C" w14:textId="77777777" w:rsidR="00A45CCE" w:rsidRPr="00A45CCE" w:rsidRDefault="00A45CCE" w:rsidP="00A45CCE">
      <w:pPr>
        <w:pStyle w:val="ListParagraph"/>
        <w:numPr>
          <w:ilvl w:val="0"/>
          <w:numId w:val="9"/>
        </w:numPr>
        <w:rPr>
          <w:lang w:val="nl-BE" w:eastAsia="en-US" w:bidi="ar-SA"/>
        </w:rPr>
      </w:pPr>
      <w:r w:rsidRPr="00A45CCE">
        <w:rPr>
          <w:lang w:val="nl-BE" w:eastAsia="en-US" w:bidi="ar-SA"/>
        </w:rPr>
        <w:t>El transformador a 24 V DC está incluido.</w:t>
      </w:r>
    </w:p>
    <w:p w14:paraId="78C9070C" w14:textId="78183C00" w:rsidR="00A45CCE" w:rsidRPr="00D858E9" w:rsidRDefault="00A45CCE" w:rsidP="00A45CCE">
      <w:pPr>
        <w:pStyle w:val="ListParagraph"/>
        <w:numPr>
          <w:ilvl w:val="0"/>
          <w:numId w:val="9"/>
        </w:numPr>
        <w:rPr>
          <w:lang w:val="it-IT" w:eastAsia="en-US" w:bidi="ar-SA"/>
        </w:rPr>
      </w:pPr>
      <w:r w:rsidRPr="00D858E9">
        <w:rPr>
          <w:lang w:val="it-IT" w:eastAsia="en-US" w:bidi="ar-SA"/>
        </w:rPr>
        <w:t xml:space="preserve">La </w:t>
      </w:r>
      <w:proofErr w:type="spellStart"/>
      <w:r w:rsidRPr="00D858E9">
        <w:rPr>
          <w:lang w:val="it-IT" w:eastAsia="en-US" w:bidi="ar-SA"/>
        </w:rPr>
        <w:t>iluminación</w:t>
      </w:r>
      <w:proofErr w:type="spellEnd"/>
      <w:r w:rsidRPr="00D858E9">
        <w:rPr>
          <w:lang w:val="it-IT" w:eastAsia="en-US" w:bidi="ar-SA"/>
        </w:rPr>
        <w:t xml:space="preserve"> se </w:t>
      </w:r>
      <w:proofErr w:type="spellStart"/>
      <w:r w:rsidRPr="00D858E9">
        <w:rPr>
          <w:lang w:val="it-IT" w:eastAsia="en-US" w:bidi="ar-SA"/>
        </w:rPr>
        <w:t>controla</w:t>
      </w:r>
      <w:proofErr w:type="spellEnd"/>
      <w:r w:rsidRPr="00D858E9">
        <w:rPr>
          <w:lang w:val="it-IT" w:eastAsia="en-US" w:bidi="ar-SA"/>
        </w:rPr>
        <w:t xml:space="preserve"> mediante un mando a </w:t>
      </w:r>
      <w:proofErr w:type="spellStart"/>
      <w:r w:rsidRPr="00D858E9">
        <w:rPr>
          <w:lang w:val="it-IT" w:eastAsia="en-US" w:bidi="ar-SA"/>
        </w:rPr>
        <w:t>distancia</w:t>
      </w:r>
      <w:proofErr w:type="spellEnd"/>
      <w:r w:rsidRPr="00D858E9">
        <w:rPr>
          <w:lang w:val="it-IT" w:eastAsia="en-US" w:bidi="ar-SA"/>
        </w:rPr>
        <w:t xml:space="preserve"> (</w:t>
      </w:r>
      <w:proofErr w:type="spellStart"/>
      <w:r w:rsidRPr="00D858E9">
        <w:rPr>
          <w:lang w:val="it-IT" w:eastAsia="en-US" w:bidi="ar-SA"/>
        </w:rPr>
        <w:t>encendido</w:t>
      </w:r>
      <w:proofErr w:type="spellEnd"/>
      <w:r w:rsidRPr="00D858E9">
        <w:rPr>
          <w:lang w:val="it-IT" w:eastAsia="en-US" w:bidi="ar-SA"/>
        </w:rPr>
        <w:t>/</w:t>
      </w:r>
      <w:proofErr w:type="spellStart"/>
      <w:r w:rsidRPr="00D858E9">
        <w:rPr>
          <w:lang w:val="it-IT" w:eastAsia="en-US" w:bidi="ar-SA"/>
        </w:rPr>
        <w:t>apagado</w:t>
      </w:r>
      <w:proofErr w:type="spellEnd"/>
      <w:r w:rsidRPr="00D858E9">
        <w:rPr>
          <w:lang w:val="it-IT" w:eastAsia="en-US" w:bidi="ar-SA"/>
        </w:rPr>
        <w:t>/</w:t>
      </w:r>
      <w:proofErr w:type="spellStart"/>
      <w:r w:rsidRPr="00D858E9">
        <w:rPr>
          <w:lang w:val="it-IT" w:eastAsia="en-US" w:bidi="ar-SA"/>
        </w:rPr>
        <w:t>regulación</w:t>
      </w:r>
      <w:proofErr w:type="spellEnd"/>
      <w:r w:rsidRPr="00D858E9">
        <w:rPr>
          <w:lang w:val="it-IT" w:eastAsia="en-US" w:bidi="ar-SA"/>
        </w:rPr>
        <w:t>).</w:t>
      </w:r>
    </w:p>
    <w:p w14:paraId="6D7A89B7" w14:textId="135F966C" w:rsidR="00A45CCE" w:rsidRPr="00D858E9" w:rsidRDefault="00A45CCE" w:rsidP="00A45CCE">
      <w:pPr>
        <w:pStyle w:val="ListParagraph"/>
        <w:numPr>
          <w:ilvl w:val="0"/>
          <w:numId w:val="9"/>
        </w:numPr>
        <w:rPr>
          <w:lang w:val="it-IT" w:eastAsia="en-US" w:bidi="ar-SA"/>
        </w:rPr>
      </w:pPr>
      <w:proofErr w:type="spellStart"/>
      <w:r w:rsidRPr="00D858E9">
        <w:rPr>
          <w:lang w:val="it-IT" w:eastAsia="en-US" w:bidi="ar-SA"/>
        </w:rPr>
        <w:t>Puede</w:t>
      </w:r>
      <w:proofErr w:type="spellEnd"/>
      <w:r w:rsidRPr="00D858E9">
        <w:rPr>
          <w:lang w:val="it-IT" w:eastAsia="en-US" w:bidi="ar-SA"/>
        </w:rPr>
        <w:t xml:space="preserve"> </w:t>
      </w:r>
      <w:proofErr w:type="spellStart"/>
      <w:r w:rsidRPr="00D858E9">
        <w:rPr>
          <w:lang w:val="it-IT" w:eastAsia="en-US" w:bidi="ar-SA"/>
        </w:rPr>
        <w:t>utilizarse</w:t>
      </w:r>
      <w:proofErr w:type="spellEnd"/>
      <w:r w:rsidRPr="00D858E9">
        <w:rPr>
          <w:lang w:val="it-IT" w:eastAsia="en-US" w:bidi="ar-SA"/>
        </w:rPr>
        <w:t xml:space="preserve"> </w:t>
      </w:r>
      <w:proofErr w:type="spellStart"/>
      <w:r w:rsidRPr="00D858E9">
        <w:rPr>
          <w:lang w:val="it-IT" w:eastAsia="en-US" w:bidi="ar-SA"/>
        </w:rPr>
        <w:t>el</w:t>
      </w:r>
      <w:proofErr w:type="spellEnd"/>
      <w:r w:rsidRPr="00D858E9">
        <w:rPr>
          <w:lang w:val="it-IT" w:eastAsia="en-US" w:bidi="ar-SA"/>
        </w:rPr>
        <w:t xml:space="preserve"> </w:t>
      </w:r>
      <w:proofErr w:type="spellStart"/>
      <w:r w:rsidRPr="00D858E9">
        <w:rPr>
          <w:lang w:val="it-IT" w:eastAsia="en-US" w:bidi="ar-SA"/>
        </w:rPr>
        <w:t>mismo</w:t>
      </w:r>
      <w:proofErr w:type="spellEnd"/>
      <w:r w:rsidRPr="00D858E9">
        <w:rPr>
          <w:lang w:val="it-IT" w:eastAsia="en-US" w:bidi="ar-SA"/>
        </w:rPr>
        <w:t xml:space="preserve"> mando </w:t>
      </w:r>
      <w:proofErr w:type="spellStart"/>
      <w:r w:rsidRPr="00D858E9">
        <w:rPr>
          <w:lang w:val="it-IT" w:eastAsia="en-US" w:bidi="ar-SA"/>
        </w:rPr>
        <w:t>que</w:t>
      </w:r>
      <w:proofErr w:type="spellEnd"/>
      <w:r w:rsidRPr="00D858E9">
        <w:rPr>
          <w:lang w:val="it-IT" w:eastAsia="en-US" w:bidi="ar-SA"/>
        </w:rPr>
        <w:t xml:space="preserve"> para </w:t>
      </w:r>
      <w:proofErr w:type="spellStart"/>
      <w:r w:rsidRPr="00D858E9">
        <w:rPr>
          <w:lang w:val="it-IT" w:eastAsia="en-US" w:bidi="ar-SA"/>
        </w:rPr>
        <w:t>el</w:t>
      </w:r>
      <w:proofErr w:type="spellEnd"/>
      <w:r w:rsidRPr="00D858E9">
        <w:rPr>
          <w:lang w:val="it-IT" w:eastAsia="en-US" w:bidi="ar-SA"/>
        </w:rPr>
        <w:t xml:space="preserve"> </w:t>
      </w:r>
      <w:proofErr w:type="spellStart"/>
      <w:r w:rsidRPr="00D858E9">
        <w:rPr>
          <w:lang w:val="it-IT" w:eastAsia="en-US" w:bidi="ar-SA"/>
        </w:rPr>
        <w:t>accionamiento</w:t>
      </w:r>
      <w:proofErr w:type="spellEnd"/>
      <w:r w:rsidRPr="00D858E9">
        <w:rPr>
          <w:lang w:val="it-IT" w:eastAsia="en-US" w:bidi="ar-SA"/>
        </w:rPr>
        <w:t xml:space="preserve"> de </w:t>
      </w:r>
      <w:proofErr w:type="spellStart"/>
      <w:r w:rsidRPr="00D858E9">
        <w:rPr>
          <w:lang w:val="it-IT" w:eastAsia="en-US" w:bidi="ar-SA"/>
        </w:rPr>
        <w:t>las</w:t>
      </w:r>
      <w:proofErr w:type="spellEnd"/>
      <w:r w:rsidRPr="00D858E9">
        <w:rPr>
          <w:lang w:val="it-IT" w:eastAsia="en-US" w:bidi="ar-SA"/>
        </w:rPr>
        <w:t xml:space="preserve"> </w:t>
      </w:r>
      <w:proofErr w:type="spellStart"/>
      <w:r w:rsidRPr="00D858E9">
        <w:rPr>
          <w:lang w:val="it-IT" w:eastAsia="en-US" w:bidi="ar-SA"/>
        </w:rPr>
        <w:t>lamas</w:t>
      </w:r>
      <w:proofErr w:type="spellEnd"/>
      <w:r w:rsidRPr="00D858E9">
        <w:rPr>
          <w:lang w:val="it-IT" w:eastAsia="en-US" w:bidi="ar-SA"/>
        </w:rPr>
        <w:t>.</w:t>
      </w:r>
    </w:p>
    <w:p w14:paraId="1A9AEAF2" w14:textId="77777777" w:rsidR="00A45CCE" w:rsidRDefault="00A45CCE" w:rsidP="00A45CCE">
      <w:pPr>
        <w:rPr>
          <w:lang w:val="es-ES"/>
        </w:rPr>
      </w:pPr>
    </w:p>
    <w:p w14:paraId="6C97A839" w14:textId="1ED7C0C7" w:rsidR="00FD6D9C" w:rsidRPr="000000A5" w:rsidRDefault="006F1132" w:rsidP="00A45CCE">
      <w:pPr>
        <w:pStyle w:val="Heading3"/>
        <w:rPr>
          <w:lang w:val="es-ES"/>
        </w:rPr>
      </w:pPr>
      <w:r w:rsidRPr="000000A5">
        <w:rPr>
          <w:lang w:val="es-ES"/>
        </w:rPr>
        <w:t xml:space="preserve">Iluminación </w:t>
      </w:r>
      <w:r w:rsidR="006B6737" w:rsidRPr="000000A5">
        <w:rPr>
          <w:lang w:val="es-ES"/>
        </w:rPr>
        <w:t>Up/Down LED</w:t>
      </w:r>
      <w:r w:rsidR="00B41BB5">
        <w:rPr>
          <w:lang w:val="es-ES"/>
        </w:rPr>
        <w:t>:</w:t>
      </w:r>
    </w:p>
    <w:p w14:paraId="242FEA02" w14:textId="39EA6B22" w:rsidR="00AE1404" w:rsidRPr="000000A5" w:rsidRDefault="00756AD7" w:rsidP="00AE1404">
      <w:pPr>
        <w:rPr>
          <w:lang w:val="es-ES"/>
        </w:rPr>
      </w:pPr>
      <w:r w:rsidRPr="000000A5">
        <w:rPr>
          <w:lang w:val="es-ES"/>
        </w:rPr>
        <w:t xml:space="preserve">Iluminación LED integrada </w:t>
      </w:r>
      <w:r w:rsidR="00C42F22" w:rsidRPr="000000A5">
        <w:rPr>
          <w:lang w:val="es-ES"/>
        </w:rPr>
        <w:t xml:space="preserve">en un perfil colocado </w:t>
      </w:r>
      <w:r w:rsidRPr="000000A5">
        <w:rPr>
          <w:lang w:val="es-ES"/>
        </w:rPr>
        <w:t>a lo largo de toda la parte interior del marco equipada con iluminación</w:t>
      </w:r>
      <w:r w:rsidR="00C42F22" w:rsidRPr="000000A5">
        <w:rPr>
          <w:lang w:val="es-ES"/>
        </w:rPr>
        <w:t xml:space="preserve"> dirigida</w:t>
      </w:r>
      <w:r w:rsidRPr="000000A5">
        <w:rPr>
          <w:lang w:val="es-ES"/>
        </w:rPr>
        <w:t xml:space="preserve"> hacia arriba y / o hacia abajo</w:t>
      </w:r>
    </w:p>
    <w:p w14:paraId="67B1E6E1" w14:textId="7DD28F0C" w:rsidR="00AE1404" w:rsidRPr="001762EF" w:rsidRDefault="00C42F22" w:rsidP="00AE1404">
      <w:pPr>
        <w:pStyle w:val="ListParagraph"/>
        <w:numPr>
          <w:ilvl w:val="0"/>
          <w:numId w:val="14"/>
        </w:numPr>
        <w:rPr>
          <w:color w:val="FF0000"/>
          <w:lang w:val="es-ES"/>
        </w:rPr>
      </w:pPr>
      <w:r w:rsidRPr="001762EF">
        <w:rPr>
          <w:color w:val="FF0000"/>
          <w:lang w:val="es-ES"/>
        </w:rPr>
        <w:t>Hacia arriba</w:t>
      </w:r>
      <w:r w:rsidR="00AE1404" w:rsidRPr="001762EF">
        <w:rPr>
          <w:color w:val="FF0000"/>
          <w:lang w:val="es-ES"/>
        </w:rPr>
        <w:t>:</w:t>
      </w:r>
    </w:p>
    <w:p w14:paraId="796AF134" w14:textId="260D99D2" w:rsidR="00AE1404" w:rsidRPr="001762EF" w:rsidRDefault="00413ED9" w:rsidP="00AE1404">
      <w:pPr>
        <w:pStyle w:val="ListParagraph"/>
        <w:numPr>
          <w:ilvl w:val="1"/>
          <w:numId w:val="9"/>
        </w:numPr>
        <w:rPr>
          <w:color w:val="FF0000"/>
          <w:lang w:val="es-ES"/>
        </w:rPr>
      </w:pPr>
      <w:r w:rsidRPr="001762EF">
        <w:rPr>
          <w:color w:val="FF0000"/>
          <w:lang w:val="es-ES"/>
        </w:rPr>
        <w:t>LED blanco cálido</w:t>
      </w:r>
      <w:r w:rsidR="00AE1404" w:rsidRPr="001762EF">
        <w:rPr>
          <w:color w:val="FF0000"/>
          <w:lang w:val="es-ES"/>
        </w:rPr>
        <w:t xml:space="preserve">, 120 </w:t>
      </w:r>
      <w:proofErr w:type="spellStart"/>
      <w:r w:rsidR="00AE1404" w:rsidRPr="001762EF">
        <w:rPr>
          <w:color w:val="FF0000"/>
          <w:lang w:val="es-ES"/>
        </w:rPr>
        <w:t>LEDs</w:t>
      </w:r>
      <w:proofErr w:type="spellEnd"/>
      <w:r w:rsidR="00AE1404" w:rsidRPr="001762EF">
        <w:rPr>
          <w:color w:val="FF0000"/>
          <w:lang w:val="es-ES"/>
        </w:rPr>
        <w:t xml:space="preserve">/M | +/- 2800 K | 550-680 </w:t>
      </w:r>
      <w:proofErr w:type="spellStart"/>
      <w:r w:rsidR="00AE1404" w:rsidRPr="001762EF">
        <w:rPr>
          <w:color w:val="FF0000"/>
          <w:lang w:val="es-ES"/>
        </w:rPr>
        <w:t>lumens</w:t>
      </w:r>
      <w:proofErr w:type="spellEnd"/>
      <w:r w:rsidR="00AE1404" w:rsidRPr="001762EF">
        <w:rPr>
          <w:color w:val="FF0000"/>
          <w:lang w:val="es-ES"/>
        </w:rPr>
        <w:t>/m</w:t>
      </w:r>
    </w:p>
    <w:p w14:paraId="16B45B65" w14:textId="60854D41" w:rsidR="00AE1404" w:rsidRPr="001762EF" w:rsidRDefault="00413ED9" w:rsidP="00AE1404">
      <w:pPr>
        <w:pStyle w:val="ListParagraph"/>
        <w:numPr>
          <w:ilvl w:val="1"/>
          <w:numId w:val="9"/>
        </w:numPr>
        <w:rPr>
          <w:color w:val="FF0000"/>
          <w:lang w:val="es-ES"/>
        </w:rPr>
      </w:pPr>
      <w:r w:rsidRPr="001762EF">
        <w:rPr>
          <w:color w:val="FF0000"/>
          <w:lang w:val="es-ES"/>
        </w:rPr>
        <w:t>LED blanco puro</w:t>
      </w:r>
      <w:r w:rsidR="00AE1404" w:rsidRPr="001762EF">
        <w:rPr>
          <w:color w:val="FF0000"/>
          <w:lang w:val="es-ES"/>
        </w:rPr>
        <w:t xml:space="preserve">, 120 </w:t>
      </w:r>
      <w:proofErr w:type="spellStart"/>
      <w:r w:rsidR="00AE1404" w:rsidRPr="001762EF">
        <w:rPr>
          <w:color w:val="FF0000"/>
          <w:lang w:val="es-ES"/>
        </w:rPr>
        <w:t>LEDs</w:t>
      </w:r>
      <w:proofErr w:type="spellEnd"/>
      <w:r w:rsidR="00AE1404" w:rsidRPr="001762EF">
        <w:rPr>
          <w:color w:val="FF0000"/>
          <w:lang w:val="es-ES"/>
        </w:rPr>
        <w:t xml:space="preserve">/M | +/- 5000 K | 550-680 </w:t>
      </w:r>
      <w:proofErr w:type="spellStart"/>
      <w:r w:rsidR="00AE1404" w:rsidRPr="001762EF">
        <w:rPr>
          <w:color w:val="FF0000"/>
          <w:lang w:val="es-ES"/>
        </w:rPr>
        <w:t>lumens</w:t>
      </w:r>
      <w:proofErr w:type="spellEnd"/>
      <w:r w:rsidR="00AE1404" w:rsidRPr="001762EF">
        <w:rPr>
          <w:color w:val="FF0000"/>
          <w:lang w:val="es-ES"/>
        </w:rPr>
        <w:t>/m</w:t>
      </w:r>
    </w:p>
    <w:p w14:paraId="5C11DF7E" w14:textId="77777777" w:rsidR="00C42F8C" w:rsidRPr="001762EF" w:rsidRDefault="00C42F8C" w:rsidP="00C42F8C">
      <w:pPr>
        <w:pStyle w:val="ListParagraph"/>
        <w:numPr>
          <w:ilvl w:val="1"/>
          <w:numId w:val="9"/>
        </w:numPr>
        <w:rPr>
          <w:color w:val="FF0000"/>
          <w:lang w:val="es-ES"/>
        </w:rPr>
      </w:pPr>
      <w:r w:rsidRPr="001762EF">
        <w:rPr>
          <w:color w:val="FF0000"/>
          <w:lang w:val="es-ES"/>
        </w:rPr>
        <w:t xml:space="preserve">RGB 60 </w:t>
      </w:r>
      <w:proofErr w:type="spellStart"/>
      <w:r w:rsidRPr="001762EF">
        <w:rPr>
          <w:color w:val="FF0000"/>
          <w:lang w:val="es-ES"/>
        </w:rPr>
        <w:t>LEDs</w:t>
      </w:r>
      <w:proofErr w:type="spellEnd"/>
      <w:r w:rsidRPr="001762EF">
        <w:rPr>
          <w:color w:val="FF0000"/>
          <w:lang w:val="es-ES"/>
        </w:rPr>
        <w:t xml:space="preserve">/m | 550-700 </w:t>
      </w:r>
      <w:proofErr w:type="spellStart"/>
      <w:r w:rsidRPr="001762EF">
        <w:rPr>
          <w:color w:val="FF0000"/>
          <w:lang w:val="es-ES"/>
        </w:rPr>
        <w:t>lumens</w:t>
      </w:r>
      <w:proofErr w:type="spellEnd"/>
      <w:r w:rsidRPr="001762EF">
        <w:rPr>
          <w:color w:val="FF0000"/>
          <w:lang w:val="es-ES"/>
        </w:rPr>
        <w:t>/m</w:t>
      </w:r>
    </w:p>
    <w:p w14:paraId="23C873DE" w14:textId="77777777" w:rsidR="00C42F8C" w:rsidRPr="001762EF" w:rsidRDefault="00C42F8C" w:rsidP="00C42F8C">
      <w:pPr>
        <w:pStyle w:val="ListParagraph"/>
        <w:ind w:left="1440"/>
        <w:rPr>
          <w:color w:val="FF0000"/>
          <w:lang w:val="es-ES"/>
        </w:rPr>
      </w:pPr>
    </w:p>
    <w:p w14:paraId="48E3F490" w14:textId="23130A58" w:rsidR="00AE1404" w:rsidRPr="001762EF" w:rsidRDefault="00AE1404" w:rsidP="00AE1404">
      <w:pPr>
        <w:pStyle w:val="ListParagraph"/>
        <w:numPr>
          <w:ilvl w:val="0"/>
          <w:numId w:val="9"/>
        </w:numPr>
        <w:rPr>
          <w:color w:val="FF0000"/>
          <w:lang w:val="es-ES"/>
        </w:rPr>
      </w:pPr>
      <w:r w:rsidRPr="001762EF">
        <w:rPr>
          <w:color w:val="FF0000"/>
          <w:lang w:val="es-ES"/>
        </w:rPr>
        <w:t>Down:</w:t>
      </w:r>
    </w:p>
    <w:p w14:paraId="3E4D964F" w14:textId="33171B95" w:rsidR="00AE1404" w:rsidRPr="001762EF" w:rsidRDefault="00413ED9" w:rsidP="00AE1404">
      <w:pPr>
        <w:pStyle w:val="ListParagraph"/>
        <w:numPr>
          <w:ilvl w:val="1"/>
          <w:numId w:val="9"/>
        </w:numPr>
        <w:rPr>
          <w:color w:val="FF0000"/>
          <w:lang w:val="es-ES"/>
        </w:rPr>
      </w:pPr>
      <w:r w:rsidRPr="001762EF">
        <w:rPr>
          <w:color w:val="FF0000"/>
          <w:lang w:val="es-ES"/>
        </w:rPr>
        <w:t>LED blanco cálido</w:t>
      </w:r>
      <w:r w:rsidR="00AE1404" w:rsidRPr="001762EF">
        <w:rPr>
          <w:color w:val="FF0000"/>
          <w:lang w:val="es-ES"/>
        </w:rPr>
        <w:t xml:space="preserve">, 120 </w:t>
      </w:r>
      <w:proofErr w:type="spellStart"/>
      <w:r w:rsidR="00AE1404" w:rsidRPr="001762EF">
        <w:rPr>
          <w:color w:val="FF0000"/>
          <w:lang w:val="es-ES"/>
        </w:rPr>
        <w:t>LEDs</w:t>
      </w:r>
      <w:proofErr w:type="spellEnd"/>
      <w:r w:rsidR="00AE1404" w:rsidRPr="001762EF">
        <w:rPr>
          <w:color w:val="FF0000"/>
          <w:lang w:val="es-ES"/>
        </w:rPr>
        <w:t xml:space="preserve">/M | +/- 2800 K | 550-680 </w:t>
      </w:r>
      <w:proofErr w:type="spellStart"/>
      <w:r w:rsidR="00AE1404" w:rsidRPr="001762EF">
        <w:rPr>
          <w:color w:val="FF0000"/>
          <w:lang w:val="es-ES"/>
        </w:rPr>
        <w:t>lumens</w:t>
      </w:r>
      <w:proofErr w:type="spellEnd"/>
      <w:r w:rsidR="00AE1404" w:rsidRPr="001762EF">
        <w:rPr>
          <w:color w:val="FF0000"/>
          <w:lang w:val="es-ES"/>
        </w:rPr>
        <w:t>/m</w:t>
      </w:r>
    </w:p>
    <w:p w14:paraId="418C2D2F" w14:textId="2B12DC13" w:rsidR="00AE1404" w:rsidRPr="001762EF" w:rsidRDefault="00413ED9" w:rsidP="00AE1404">
      <w:pPr>
        <w:pStyle w:val="ListParagraph"/>
        <w:numPr>
          <w:ilvl w:val="1"/>
          <w:numId w:val="9"/>
        </w:numPr>
        <w:rPr>
          <w:color w:val="FF0000"/>
          <w:lang w:val="es-ES"/>
        </w:rPr>
      </w:pPr>
      <w:r w:rsidRPr="001762EF">
        <w:rPr>
          <w:color w:val="FF0000"/>
          <w:lang w:val="es-ES"/>
        </w:rPr>
        <w:t>LED blanco puro</w:t>
      </w:r>
      <w:r w:rsidR="00AE1404" w:rsidRPr="001762EF">
        <w:rPr>
          <w:color w:val="FF0000"/>
          <w:lang w:val="es-ES"/>
        </w:rPr>
        <w:t xml:space="preserve">, 120 </w:t>
      </w:r>
      <w:proofErr w:type="spellStart"/>
      <w:r w:rsidR="00AE1404" w:rsidRPr="001762EF">
        <w:rPr>
          <w:color w:val="FF0000"/>
          <w:lang w:val="es-ES"/>
        </w:rPr>
        <w:t>LEDs</w:t>
      </w:r>
      <w:proofErr w:type="spellEnd"/>
      <w:r w:rsidR="00AE1404" w:rsidRPr="001762EF">
        <w:rPr>
          <w:color w:val="FF0000"/>
          <w:lang w:val="es-ES"/>
        </w:rPr>
        <w:t xml:space="preserve">/M | +/- 5000 K | 550-680 </w:t>
      </w:r>
      <w:proofErr w:type="spellStart"/>
      <w:r w:rsidR="00AE1404" w:rsidRPr="001762EF">
        <w:rPr>
          <w:color w:val="FF0000"/>
          <w:lang w:val="es-ES"/>
        </w:rPr>
        <w:t>lumens</w:t>
      </w:r>
      <w:proofErr w:type="spellEnd"/>
      <w:r w:rsidR="00AE1404" w:rsidRPr="001762EF">
        <w:rPr>
          <w:color w:val="FF0000"/>
          <w:lang w:val="es-ES"/>
        </w:rPr>
        <w:t>/m</w:t>
      </w:r>
    </w:p>
    <w:p w14:paraId="7CA5041D" w14:textId="77777777" w:rsidR="00EE41C1" w:rsidRPr="000000A5" w:rsidRDefault="00EE41C1" w:rsidP="00EE41C1">
      <w:pPr>
        <w:pStyle w:val="ListParagraph"/>
        <w:ind w:left="1440"/>
        <w:rPr>
          <w:lang w:val="es-ES"/>
        </w:rPr>
      </w:pPr>
    </w:p>
    <w:p w14:paraId="12FE0EE2" w14:textId="560B5D38" w:rsidR="00AE1404" w:rsidRPr="000000A5" w:rsidRDefault="00413ED9" w:rsidP="006B6737">
      <w:pPr>
        <w:pStyle w:val="Heading3"/>
        <w:rPr>
          <w:lang w:val="es-ES"/>
        </w:rPr>
      </w:pPr>
      <w:r w:rsidRPr="000000A5">
        <w:rPr>
          <w:lang w:val="es-ES"/>
        </w:rPr>
        <w:t>Lama de vidrio</w:t>
      </w:r>
      <w:r w:rsidR="00B41BB5">
        <w:rPr>
          <w:lang w:val="es-ES"/>
        </w:rPr>
        <w:t>:</w:t>
      </w:r>
    </w:p>
    <w:p w14:paraId="29B901D0" w14:textId="041EE891" w:rsidR="009101D6" w:rsidRPr="000000A5" w:rsidRDefault="00A97E1D" w:rsidP="009101D6">
      <w:pPr>
        <w:rPr>
          <w:lang w:val="es-ES"/>
        </w:rPr>
      </w:pPr>
      <w:r w:rsidRPr="000000A5">
        <w:rPr>
          <w:lang w:val="es-ES"/>
        </w:rPr>
        <w:t>Lama translúcida, compuesta por vidrio de seguridad de 8 mm</w:t>
      </w:r>
      <w:r w:rsidR="009101D6" w:rsidRPr="000000A5">
        <w:rPr>
          <w:lang w:val="es-ES"/>
        </w:rPr>
        <w:t xml:space="preserve"> </w:t>
      </w:r>
      <w:r w:rsidRPr="000000A5">
        <w:rPr>
          <w:lang w:val="es-ES"/>
        </w:rPr>
        <w:t>pintado mate y un perfil de soporte de aluminio</w:t>
      </w:r>
    </w:p>
    <w:p w14:paraId="6E3BE06D" w14:textId="77777777" w:rsidR="00723FD6" w:rsidRDefault="00723FD6" w:rsidP="000000A5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</w:pPr>
      <w:bookmarkStart w:id="0" w:name="_Hlk80948019"/>
    </w:p>
    <w:p w14:paraId="456198F2" w14:textId="0D041FC3" w:rsidR="000000A5" w:rsidRPr="000000A5" w:rsidRDefault="00723FD6" w:rsidP="000000A5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</w:pP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L</w:t>
      </w:r>
      <w:r w:rsidR="000000A5" w:rsidRPr="000000A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ama fija</w:t>
      </w:r>
      <w:r w:rsidR="00B41BB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:</w:t>
      </w:r>
    </w:p>
    <w:p w14:paraId="30CCACF0" w14:textId="3DF0272D" w:rsidR="000000A5" w:rsidRPr="000000A5" w:rsidRDefault="000000A5" w:rsidP="000000A5">
      <w:pPr>
        <w:rPr>
          <w:color w:val="FF0000"/>
          <w:lang w:val="es-ES"/>
        </w:rPr>
      </w:pPr>
      <w:r w:rsidRPr="000000A5">
        <w:rPr>
          <w:lang w:val="es-ES"/>
        </w:rPr>
        <w:t xml:space="preserve">Lama fija no </w:t>
      </w:r>
      <w:r>
        <w:rPr>
          <w:lang w:val="es-ES"/>
        </w:rPr>
        <w:t>orientable</w:t>
      </w:r>
      <w:r w:rsidRPr="000000A5">
        <w:rPr>
          <w:lang w:val="es-ES"/>
        </w:rPr>
        <w:t xml:space="preserve"> para acoplar accesorios adicionales a un techo de lamas</w:t>
      </w:r>
    </w:p>
    <w:bookmarkEnd w:id="0"/>
    <w:p w14:paraId="69F42EDD" w14:textId="60AF2798" w:rsidR="00AE1404" w:rsidRDefault="00AE1404" w:rsidP="00AE1404">
      <w:pPr>
        <w:rPr>
          <w:color w:val="FF0000"/>
          <w:lang w:val="es-ES"/>
        </w:rPr>
      </w:pPr>
    </w:p>
    <w:p w14:paraId="69E05919" w14:textId="77777777" w:rsidR="005C7F55" w:rsidRDefault="005C7F55" w:rsidP="00AE1404">
      <w:pPr>
        <w:rPr>
          <w:color w:val="FF0000"/>
          <w:lang w:val="es-ES"/>
        </w:rPr>
      </w:pPr>
    </w:p>
    <w:p w14:paraId="0B79D2EB" w14:textId="77777777" w:rsidR="005C7F55" w:rsidRPr="00801389" w:rsidRDefault="005C7F55" w:rsidP="005C7F55">
      <w:pPr>
        <w:pStyle w:val="Heading3"/>
        <w:rPr>
          <w:rFonts w:cstheme="minorHAnsi"/>
          <w:lang w:val="en-BE"/>
        </w:rPr>
      </w:pPr>
      <w:r w:rsidRPr="003C16CB">
        <w:rPr>
          <w:rFonts w:cstheme="minorHAnsi"/>
          <w:lang w:val="en-BE"/>
        </w:rPr>
        <w:lastRenderedPageBreak/>
        <w:t xml:space="preserve">Lama </w:t>
      </w:r>
      <w:proofErr w:type="spellStart"/>
      <w:r w:rsidRPr="003C16CB">
        <w:rPr>
          <w:rFonts w:cstheme="minorHAnsi"/>
          <w:lang w:val="en-BE"/>
        </w:rPr>
        <w:t>fija</w:t>
      </w:r>
      <w:proofErr w:type="spellEnd"/>
      <w:r w:rsidRPr="003C16CB">
        <w:rPr>
          <w:rFonts w:cstheme="minorHAnsi"/>
          <w:lang w:val="en-BE"/>
        </w:rPr>
        <w:t xml:space="preserve"> con </w:t>
      </w:r>
      <w:proofErr w:type="spellStart"/>
      <w:r w:rsidRPr="003C16CB">
        <w:rPr>
          <w:rFonts w:cstheme="minorHAnsi"/>
          <w:lang w:val="en-BE"/>
        </w:rPr>
        <w:t>calefacción</w:t>
      </w:r>
      <w:proofErr w:type="spellEnd"/>
      <w:r w:rsidRPr="00801389">
        <w:rPr>
          <w:rFonts w:asciiTheme="minorHAnsi" w:hAnsiTheme="minorHAnsi" w:cstheme="minorHAnsi"/>
          <w:lang w:val="en-BE"/>
        </w:rPr>
        <w:t>:</w:t>
      </w:r>
    </w:p>
    <w:p w14:paraId="5B9D2A5B" w14:textId="77777777" w:rsidR="005C7F55" w:rsidRDefault="005C7F55" w:rsidP="005C7F55">
      <w:pPr>
        <w:rPr>
          <w:lang w:val="es-ES"/>
        </w:rPr>
      </w:pPr>
      <w:r w:rsidRPr="00801389">
        <w:rPr>
          <w:lang w:val="es-ES"/>
        </w:rPr>
        <w:t>Elemento calefactor con radiación infrarroja de onda corta, integrado estéticamente en una lama fija del techo de lamas.</w:t>
      </w:r>
    </w:p>
    <w:p w14:paraId="376ECC9C" w14:textId="77777777" w:rsidR="005C7F55" w:rsidRPr="00AC36E0" w:rsidRDefault="005C7F55" w:rsidP="005C7F55">
      <w:pPr>
        <w:pStyle w:val="ListParagraph"/>
        <w:numPr>
          <w:ilvl w:val="0"/>
          <w:numId w:val="21"/>
        </w:numPr>
        <w:rPr>
          <w:lang w:val="es-ES"/>
        </w:rPr>
      </w:pPr>
      <w:r w:rsidRPr="00AC36E0">
        <w:rPr>
          <w:lang w:val="es-ES"/>
        </w:rPr>
        <w:t>1 lama fija con 1 o 2 calentadores</w:t>
      </w:r>
    </w:p>
    <w:p w14:paraId="30AC5790" w14:textId="77777777" w:rsidR="005C7F55" w:rsidRPr="00AC36E0" w:rsidRDefault="005C7F55" w:rsidP="005C7F55">
      <w:pPr>
        <w:pStyle w:val="ListParagraph"/>
        <w:numPr>
          <w:ilvl w:val="0"/>
          <w:numId w:val="21"/>
        </w:numPr>
        <w:rPr>
          <w:lang w:val="es-ES"/>
        </w:rPr>
      </w:pPr>
      <w:r w:rsidRPr="00AC36E0">
        <w:rPr>
          <w:lang w:val="es-ES"/>
        </w:rPr>
        <w:t>2 soportes de fijación y accesorios</w:t>
      </w:r>
    </w:p>
    <w:p w14:paraId="5EA7EF73" w14:textId="77777777" w:rsidR="005C7F55" w:rsidRPr="00AC36E0" w:rsidRDefault="005C7F55" w:rsidP="005C7F55">
      <w:pPr>
        <w:pStyle w:val="ListParagraph"/>
        <w:numPr>
          <w:ilvl w:val="0"/>
          <w:numId w:val="20"/>
        </w:numPr>
        <w:rPr>
          <w:lang w:val="es-ES"/>
        </w:rPr>
      </w:pPr>
      <w:r w:rsidRPr="00AC36E0">
        <w:rPr>
          <w:lang w:val="es-ES"/>
        </w:rPr>
        <w:t>Ejes y anillos de retención para entrada de cables o tapones de sellado</w:t>
      </w:r>
    </w:p>
    <w:p w14:paraId="6B99FB32" w14:textId="77777777" w:rsidR="005C7F55" w:rsidRPr="00AC36E0" w:rsidRDefault="005C7F55" w:rsidP="005C7F55">
      <w:pPr>
        <w:pStyle w:val="ListParagraph"/>
        <w:numPr>
          <w:ilvl w:val="0"/>
          <w:numId w:val="20"/>
        </w:numPr>
        <w:rPr>
          <w:lang w:val="es-ES"/>
        </w:rPr>
      </w:pPr>
      <w:proofErr w:type="spellStart"/>
      <w:r w:rsidRPr="00AC36E0">
        <w:rPr>
          <w:lang w:val="en-BE"/>
        </w:rPr>
        <w:t>Elemento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calefactor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acabado</w:t>
      </w:r>
      <w:proofErr w:type="spellEnd"/>
      <w:r w:rsidRPr="00AC36E0">
        <w:rPr>
          <w:lang w:val="en-BE"/>
        </w:rPr>
        <w:t xml:space="preserve"> con </w:t>
      </w:r>
      <w:proofErr w:type="spellStart"/>
      <w:r w:rsidRPr="00AC36E0">
        <w:rPr>
          <w:lang w:val="en-BE"/>
        </w:rPr>
        <w:t>una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placa</w:t>
      </w:r>
      <w:proofErr w:type="spellEnd"/>
      <w:r w:rsidRPr="00AC36E0">
        <w:rPr>
          <w:lang w:val="en-BE"/>
        </w:rPr>
        <w:t xml:space="preserve"> de </w:t>
      </w:r>
      <w:proofErr w:type="spellStart"/>
      <w:r w:rsidRPr="00AC36E0">
        <w:rPr>
          <w:lang w:val="en-BE"/>
        </w:rPr>
        <w:t>vidrio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cerámico</w:t>
      </w:r>
      <w:proofErr w:type="spellEnd"/>
      <w:r w:rsidRPr="00AC36E0">
        <w:rPr>
          <w:lang w:val="en-BE"/>
        </w:rPr>
        <w:t xml:space="preserve"> plana </w:t>
      </w:r>
      <w:proofErr w:type="spellStart"/>
      <w:r w:rsidRPr="00AC36E0">
        <w:rPr>
          <w:lang w:val="en-BE"/>
        </w:rPr>
        <w:t>en</w:t>
      </w:r>
      <w:proofErr w:type="spellEnd"/>
      <w:r w:rsidRPr="00AC36E0">
        <w:rPr>
          <w:lang w:val="en-BE"/>
        </w:rPr>
        <w:t xml:space="preserve"> </w:t>
      </w:r>
      <w:proofErr w:type="spellStart"/>
      <w:r w:rsidRPr="00AC36E0">
        <w:rPr>
          <w:lang w:val="en-BE"/>
        </w:rPr>
        <w:t>color</w:t>
      </w:r>
      <w:proofErr w:type="spellEnd"/>
      <w:r w:rsidRPr="00AC36E0">
        <w:rPr>
          <w:lang w:val="en-BE"/>
        </w:rPr>
        <w:t xml:space="preserve"> negro o </w:t>
      </w:r>
      <w:proofErr w:type="spellStart"/>
      <w:r w:rsidRPr="00AC36E0">
        <w:rPr>
          <w:lang w:val="en-BE"/>
        </w:rPr>
        <w:t>blanco</w:t>
      </w:r>
      <w:proofErr w:type="spellEnd"/>
      <w:r w:rsidRPr="00AC36E0">
        <w:rPr>
          <w:lang w:val="en-BE"/>
        </w:rPr>
        <w:t xml:space="preserve">. </w:t>
      </w:r>
    </w:p>
    <w:p w14:paraId="0D46A700" w14:textId="77777777" w:rsidR="005C7F55" w:rsidRPr="00AC36E0" w:rsidRDefault="005C7F55" w:rsidP="005C7F55">
      <w:pPr>
        <w:pStyle w:val="ListParagraph"/>
        <w:numPr>
          <w:ilvl w:val="0"/>
          <w:numId w:val="20"/>
        </w:numPr>
        <w:rPr>
          <w:lang w:val="en-BE"/>
        </w:rPr>
      </w:pPr>
      <w:proofErr w:type="spellStart"/>
      <w:r w:rsidRPr="00AC36E0">
        <w:rPr>
          <w:lang w:val="en-BE"/>
        </w:rPr>
        <w:t>Potencia</w:t>
      </w:r>
      <w:proofErr w:type="spellEnd"/>
      <w:r w:rsidRPr="00AC36E0">
        <w:rPr>
          <w:lang w:val="en-BE"/>
        </w:rPr>
        <w:t xml:space="preserve">: 1400 W/Heat, </w:t>
      </w:r>
      <w:proofErr w:type="spellStart"/>
      <w:r w:rsidRPr="00AC36E0">
        <w:rPr>
          <w:lang w:val="en-BE"/>
        </w:rPr>
        <w:t>intensidad</w:t>
      </w:r>
      <w:proofErr w:type="spellEnd"/>
      <w:r w:rsidRPr="00AC36E0">
        <w:rPr>
          <w:lang w:val="en-BE"/>
        </w:rPr>
        <w:t xml:space="preserve"> de </w:t>
      </w:r>
      <w:proofErr w:type="spellStart"/>
      <w:r w:rsidRPr="00AC36E0">
        <w:rPr>
          <w:lang w:val="en-BE"/>
        </w:rPr>
        <w:t>corriente</w:t>
      </w:r>
      <w:proofErr w:type="spellEnd"/>
      <w:r w:rsidRPr="00AC36E0">
        <w:rPr>
          <w:lang w:val="en-BE"/>
        </w:rPr>
        <w:t>: 6,1 A/Heat, IP54.</w:t>
      </w:r>
    </w:p>
    <w:p w14:paraId="161A3A9D" w14:textId="77777777" w:rsidR="00D21821" w:rsidRPr="005C7F55" w:rsidRDefault="00D21821" w:rsidP="00AE1404">
      <w:pPr>
        <w:rPr>
          <w:color w:val="FF0000"/>
          <w:lang w:val="en-BE"/>
        </w:rPr>
      </w:pPr>
    </w:p>
    <w:p w14:paraId="5E660F71" w14:textId="77777777" w:rsidR="003A4173" w:rsidRDefault="003A4173" w:rsidP="00AE1404">
      <w:pPr>
        <w:rPr>
          <w:color w:val="FF0000"/>
          <w:lang w:val="es-ES"/>
        </w:rPr>
      </w:pPr>
    </w:p>
    <w:p w14:paraId="4D9E5527" w14:textId="77777777" w:rsidR="00884A6F" w:rsidRPr="00723FD6" w:rsidRDefault="00884A6F" w:rsidP="00884A6F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</w:pPr>
      <w:r w:rsidRPr="003E27C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 xml:space="preserve">Beam </w:t>
      </w:r>
      <w:proofErr w:type="spellStart"/>
      <w:r w:rsidRPr="003E27C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heat</w:t>
      </w:r>
      <w:proofErr w:type="spellEnd"/>
      <w:r w:rsidRPr="003E27C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 xml:space="preserve"> &amp; </w:t>
      </w:r>
      <w:proofErr w:type="spellStart"/>
      <w:r w:rsidRPr="003E27C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sound</w:t>
      </w:r>
      <w:proofErr w:type="spellEnd"/>
      <w:r w:rsidRPr="00723FD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 xml:space="preserve"> </w:t>
      </w:r>
    </w:p>
    <w:p w14:paraId="5F6F16A9" w14:textId="67DEC454" w:rsidR="005F3559" w:rsidRPr="005F3559" w:rsidRDefault="005F3559" w:rsidP="005F3559">
      <w:pPr>
        <w:pStyle w:val="Heading3"/>
        <w:rPr>
          <w:lang w:val="es-ES"/>
        </w:rPr>
      </w:pPr>
      <w:r w:rsidRPr="005F3559">
        <w:rPr>
          <w:lang w:val="es-ES"/>
        </w:rPr>
        <w:t>Beam</w:t>
      </w:r>
      <w:r w:rsidR="003C16CB">
        <w:rPr>
          <w:lang w:val="es-ES"/>
        </w:rPr>
        <w:t>:</w:t>
      </w:r>
    </w:p>
    <w:p w14:paraId="43C531D4" w14:textId="77777777" w:rsidR="005F3559" w:rsidRPr="005F3559" w:rsidRDefault="005F3559" w:rsidP="005F3559">
      <w:pPr>
        <w:rPr>
          <w:lang w:val="es-ES"/>
        </w:rPr>
      </w:pPr>
    </w:p>
    <w:p w14:paraId="674B8FC2" w14:textId="77777777" w:rsidR="009B16E9" w:rsidRPr="009B16E9" w:rsidRDefault="009B16E9" w:rsidP="009B16E9">
      <w:pPr>
        <w:pStyle w:val="ListParagraph"/>
        <w:numPr>
          <w:ilvl w:val="0"/>
          <w:numId w:val="23"/>
        </w:numPr>
        <w:ind w:left="709"/>
        <w:rPr>
          <w:lang w:val="en-BE"/>
        </w:rPr>
      </w:pPr>
      <w:r w:rsidRPr="009B16E9">
        <w:rPr>
          <w:lang w:val="en-BE"/>
        </w:rPr>
        <w:t xml:space="preserve">La </w:t>
      </w:r>
      <w:proofErr w:type="spellStart"/>
      <w:r w:rsidRPr="009B16E9">
        <w:rPr>
          <w:lang w:val="en-BE"/>
        </w:rPr>
        <w:t>cubierta</w:t>
      </w:r>
      <w:proofErr w:type="spellEnd"/>
      <w:r w:rsidRPr="009B16E9">
        <w:rPr>
          <w:lang w:val="en-BE"/>
        </w:rPr>
        <w:t xml:space="preserve"> de </w:t>
      </w:r>
      <w:proofErr w:type="spellStart"/>
      <w:r w:rsidRPr="009B16E9">
        <w:rPr>
          <w:lang w:val="en-BE"/>
        </w:rPr>
        <w:t>terraza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puede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equiparse</w:t>
      </w:r>
      <w:proofErr w:type="spellEnd"/>
      <w:r w:rsidRPr="009B16E9">
        <w:rPr>
          <w:lang w:val="en-BE"/>
        </w:rPr>
        <w:t xml:space="preserve"> con un </w:t>
      </w:r>
      <w:proofErr w:type="spellStart"/>
      <w:r w:rsidRPr="009B16E9">
        <w:rPr>
          <w:lang w:val="en-BE"/>
        </w:rPr>
        <w:t>módulo</w:t>
      </w:r>
      <w:proofErr w:type="spellEnd"/>
      <w:r w:rsidRPr="009B16E9">
        <w:rPr>
          <w:lang w:val="en-BE"/>
        </w:rPr>
        <w:t xml:space="preserve"> Beam. Se </w:t>
      </w:r>
      <w:proofErr w:type="spellStart"/>
      <w:r w:rsidRPr="009B16E9">
        <w:rPr>
          <w:lang w:val="en-BE"/>
        </w:rPr>
        <w:t>trata</w:t>
      </w:r>
      <w:proofErr w:type="spellEnd"/>
      <w:r w:rsidRPr="009B16E9">
        <w:rPr>
          <w:lang w:val="en-BE"/>
        </w:rPr>
        <w:t xml:space="preserve"> de </w:t>
      </w:r>
      <w:proofErr w:type="spellStart"/>
      <w:r w:rsidRPr="009B16E9">
        <w:rPr>
          <w:lang w:val="en-BE"/>
        </w:rPr>
        <w:t>una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carcasa</w:t>
      </w:r>
      <w:proofErr w:type="spellEnd"/>
      <w:r w:rsidRPr="009B16E9">
        <w:rPr>
          <w:lang w:val="en-BE"/>
        </w:rPr>
        <w:t xml:space="preserve"> de </w:t>
      </w:r>
      <w:proofErr w:type="spellStart"/>
      <w:r w:rsidRPr="009B16E9">
        <w:rPr>
          <w:lang w:val="en-BE"/>
        </w:rPr>
        <w:t>aluminio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que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puede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equiparse</w:t>
      </w:r>
      <w:proofErr w:type="spellEnd"/>
      <w:r w:rsidRPr="009B16E9">
        <w:rPr>
          <w:lang w:val="en-BE"/>
        </w:rPr>
        <w:t xml:space="preserve"> con </w:t>
      </w:r>
      <w:proofErr w:type="spellStart"/>
      <w:r w:rsidRPr="009B16E9">
        <w:rPr>
          <w:lang w:val="en-BE"/>
        </w:rPr>
        <w:t>elementos</w:t>
      </w:r>
      <w:proofErr w:type="spellEnd"/>
      <w:r w:rsidRPr="009B16E9">
        <w:rPr>
          <w:lang w:val="en-BE"/>
        </w:rPr>
        <w:t xml:space="preserve"> de </w:t>
      </w:r>
      <w:proofErr w:type="spellStart"/>
      <w:r w:rsidRPr="009B16E9">
        <w:rPr>
          <w:lang w:val="en-BE"/>
        </w:rPr>
        <w:t>calefacción</w:t>
      </w:r>
      <w:proofErr w:type="spellEnd"/>
      <w:r w:rsidRPr="009B16E9">
        <w:rPr>
          <w:lang w:val="en-BE"/>
        </w:rPr>
        <w:t xml:space="preserve"> (Heat) y </w:t>
      </w:r>
      <w:proofErr w:type="spellStart"/>
      <w:r w:rsidRPr="009B16E9">
        <w:rPr>
          <w:lang w:val="en-BE"/>
        </w:rPr>
        <w:t>altavoces</w:t>
      </w:r>
      <w:proofErr w:type="spellEnd"/>
      <w:r w:rsidRPr="009B16E9">
        <w:rPr>
          <w:lang w:val="en-BE"/>
        </w:rPr>
        <w:t xml:space="preserve"> (Sound).</w:t>
      </w:r>
    </w:p>
    <w:p w14:paraId="58D6F618" w14:textId="77777777" w:rsidR="009B16E9" w:rsidRPr="009B16E9" w:rsidRDefault="009B16E9" w:rsidP="009B16E9">
      <w:pPr>
        <w:pStyle w:val="ListParagraph"/>
        <w:numPr>
          <w:ilvl w:val="0"/>
          <w:numId w:val="23"/>
        </w:numPr>
        <w:ind w:left="709"/>
        <w:rPr>
          <w:lang w:val="en-BE"/>
        </w:rPr>
      </w:pPr>
      <w:proofErr w:type="spellStart"/>
      <w:r w:rsidRPr="009B16E9">
        <w:rPr>
          <w:lang w:val="en-BE"/>
        </w:rPr>
        <w:t>Montable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en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el</w:t>
      </w:r>
      <w:proofErr w:type="spellEnd"/>
      <w:r w:rsidRPr="009B16E9">
        <w:rPr>
          <w:lang w:val="en-BE"/>
        </w:rPr>
        <w:t xml:space="preserve"> interior de </w:t>
      </w:r>
      <w:proofErr w:type="spellStart"/>
      <w:r w:rsidRPr="009B16E9">
        <w:rPr>
          <w:lang w:val="en-BE"/>
        </w:rPr>
        <w:t>los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perfiles</w:t>
      </w:r>
      <w:proofErr w:type="spellEnd"/>
      <w:r w:rsidRPr="009B16E9">
        <w:rPr>
          <w:lang w:val="en-BE"/>
        </w:rPr>
        <w:t xml:space="preserve"> del </w:t>
      </w:r>
      <w:proofErr w:type="spellStart"/>
      <w:r w:rsidRPr="009B16E9">
        <w:rPr>
          <w:lang w:val="en-BE"/>
        </w:rPr>
        <w:t>marco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en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el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lado</w:t>
      </w:r>
      <w:proofErr w:type="spellEnd"/>
      <w:r w:rsidRPr="009B16E9">
        <w:rPr>
          <w:lang w:val="en-BE"/>
        </w:rPr>
        <w:t xml:space="preserve"> Span.</w:t>
      </w:r>
    </w:p>
    <w:p w14:paraId="49ABD0C8" w14:textId="5ADCB489" w:rsidR="009B16E9" w:rsidRPr="009B16E9" w:rsidRDefault="009B16E9" w:rsidP="009B16E9">
      <w:pPr>
        <w:pStyle w:val="ListParagraph"/>
        <w:numPr>
          <w:ilvl w:val="0"/>
          <w:numId w:val="23"/>
        </w:numPr>
        <w:ind w:left="709"/>
        <w:rPr>
          <w:lang w:val="en-BE"/>
        </w:rPr>
      </w:pPr>
      <w:r w:rsidRPr="009B16E9">
        <w:rPr>
          <w:lang w:val="en-BE"/>
        </w:rPr>
        <w:t xml:space="preserve">El </w:t>
      </w:r>
      <w:proofErr w:type="spellStart"/>
      <w:r w:rsidRPr="009B16E9">
        <w:rPr>
          <w:lang w:val="en-BE"/>
        </w:rPr>
        <w:t>módulo</w:t>
      </w:r>
      <w:proofErr w:type="spellEnd"/>
      <w:r w:rsidRPr="009B16E9">
        <w:rPr>
          <w:lang w:val="en-BE"/>
        </w:rPr>
        <w:t xml:space="preserve"> se </w:t>
      </w:r>
      <w:proofErr w:type="spellStart"/>
      <w:r w:rsidRPr="009B16E9">
        <w:rPr>
          <w:lang w:val="en-BE"/>
        </w:rPr>
        <w:t>puede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ajustar</w:t>
      </w:r>
      <w:proofErr w:type="spellEnd"/>
      <w:r w:rsidRPr="009B16E9">
        <w:rPr>
          <w:lang w:val="en-BE"/>
        </w:rPr>
        <w:t xml:space="preserve"> de forma continua </w:t>
      </w:r>
      <w:proofErr w:type="spellStart"/>
      <w:r w:rsidRPr="009B16E9">
        <w:rPr>
          <w:lang w:val="en-BE"/>
        </w:rPr>
        <w:t>en</w:t>
      </w:r>
      <w:proofErr w:type="spellEnd"/>
      <w:r w:rsidRPr="009B16E9">
        <w:rPr>
          <w:lang w:val="en-BE"/>
        </w:rPr>
        <w:t xml:space="preserve"> un </w:t>
      </w:r>
      <w:proofErr w:type="spellStart"/>
      <w:r w:rsidRPr="009B16E9">
        <w:rPr>
          <w:lang w:val="en-BE"/>
        </w:rPr>
        <w:t>ángulo</w:t>
      </w:r>
      <w:proofErr w:type="spellEnd"/>
      <w:r w:rsidRPr="009B16E9">
        <w:rPr>
          <w:lang w:val="en-BE"/>
        </w:rPr>
        <w:t xml:space="preserve"> de 30°</w:t>
      </w:r>
    </w:p>
    <w:p w14:paraId="287D9330" w14:textId="77777777" w:rsidR="003C16CB" w:rsidRPr="009B16E9" w:rsidRDefault="003C16CB" w:rsidP="003C16CB">
      <w:pPr>
        <w:pStyle w:val="ListParagraph"/>
        <w:rPr>
          <w:lang w:val="en-BE"/>
        </w:rPr>
      </w:pPr>
    </w:p>
    <w:p w14:paraId="52C4D622" w14:textId="681EA7F3" w:rsidR="005F3559" w:rsidRPr="005F3559" w:rsidRDefault="005F3559" w:rsidP="005F3559">
      <w:pPr>
        <w:pStyle w:val="Heading3"/>
        <w:rPr>
          <w:lang w:val="es-ES"/>
        </w:rPr>
      </w:pPr>
      <w:proofErr w:type="spellStart"/>
      <w:r w:rsidRPr="005F3559">
        <w:rPr>
          <w:lang w:val="es-ES"/>
        </w:rPr>
        <w:t>Heat</w:t>
      </w:r>
      <w:proofErr w:type="spellEnd"/>
      <w:r w:rsidR="003C16CB">
        <w:rPr>
          <w:lang w:val="es-ES"/>
        </w:rPr>
        <w:t>:</w:t>
      </w:r>
    </w:p>
    <w:p w14:paraId="6457ADA4" w14:textId="77777777" w:rsidR="005F3559" w:rsidRPr="005F3559" w:rsidRDefault="005F3559" w:rsidP="005F3559">
      <w:pPr>
        <w:rPr>
          <w:lang w:val="es-ES"/>
        </w:rPr>
      </w:pPr>
    </w:p>
    <w:p w14:paraId="12AD5DDF" w14:textId="77777777" w:rsidR="005F3559" w:rsidRPr="005F3559" w:rsidRDefault="005F3559" w:rsidP="005F3559">
      <w:pPr>
        <w:pStyle w:val="ListParagraph"/>
        <w:numPr>
          <w:ilvl w:val="0"/>
          <w:numId w:val="18"/>
        </w:numPr>
        <w:rPr>
          <w:lang w:val="es-ES"/>
        </w:rPr>
      </w:pPr>
      <w:r w:rsidRPr="005F3559">
        <w:rPr>
          <w:lang w:val="es-ES"/>
        </w:rPr>
        <w:t>Elemento calefactor por radiación térmica integrado en el módulo Beam.</w:t>
      </w:r>
    </w:p>
    <w:p w14:paraId="1FF70011" w14:textId="77777777" w:rsidR="005F3559" w:rsidRPr="005F3559" w:rsidRDefault="005F3559" w:rsidP="005F3559">
      <w:pPr>
        <w:pStyle w:val="ListParagraph"/>
        <w:numPr>
          <w:ilvl w:val="0"/>
          <w:numId w:val="18"/>
        </w:numPr>
        <w:rPr>
          <w:lang w:val="es-ES"/>
        </w:rPr>
      </w:pPr>
      <w:r w:rsidRPr="005F3559">
        <w:rPr>
          <w:lang w:val="es-ES"/>
        </w:rPr>
        <w:t>Elemento calefactor con acabado en placa cerámica negra plana.</w:t>
      </w:r>
    </w:p>
    <w:p w14:paraId="61CA4DA9" w14:textId="77777777" w:rsidR="005F3559" w:rsidRPr="005F3559" w:rsidRDefault="005F3559" w:rsidP="005F3559">
      <w:pPr>
        <w:pStyle w:val="ListParagraph"/>
        <w:numPr>
          <w:ilvl w:val="0"/>
          <w:numId w:val="18"/>
        </w:numPr>
        <w:rPr>
          <w:lang w:val="es-ES"/>
        </w:rPr>
      </w:pPr>
      <w:r w:rsidRPr="005F3559">
        <w:rPr>
          <w:lang w:val="es-ES"/>
        </w:rPr>
        <w:t>Potencia: 2400 W/</w:t>
      </w:r>
      <w:proofErr w:type="spellStart"/>
      <w:r w:rsidRPr="005F3559">
        <w:rPr>
          <w:lang w:val="es-ES"/>
        </w:rPr>
        <w:t>Heat</w:t>
      </w:r>
      <w:proofErr w:type="spellEnd"/>
      <w:r w:rsidRPr="005F3559">
        <w:rPr>
          <w:lang w:val="es-ES"/>
        </w:rPr>
        <w:t>, intensidad de corriente: 12 A/</w:t>
      </w:r>
      <w:proofErr w:type="spellStart"/>
      <w:r w:rsidRPr="005F3559">
        <w:rPr>
          <w:lang w:val="es-ES"/>
        </w:rPr>
        <w:t>Heat</w:t>
      </w:r>
      <w:proofErr w:type="spellEnd"/>
      <w:r w:rsidRPr="005F3559">
        <w:rPr>
          <w:lang w:val="es-ES"/>
        </w:rPr>
        <w:t>, IP65.</w:t>
      </w:r>
    </w:p>
    <w:p w14:paraId="29124328" w14:textId="77777777" w:rsidR="005F3559" w:rsidRPr="005F3559" w:rsidRDefault="005F3559" w:rsidP="005F3559">
      <w:pPr>
        <w:pStyle w:val="ListParagraph"/>
        <w:numPr>
          <w:ilvl w:val="0"/>
          <w:numId w:val="18"/>
        </w:numPr>
        <w:rPr>
          <w:lang w:val="es-ES"/>
        </w:rPr>
      </w:pPr>
      <w:r w:rsidRPr="005F3559">
        <w:rPr>
          <w:lang w:val="es-ES"/>
        </w:rPr>
        <w:t xml:space="preserve">Control </w:t>
      </w:r>
      <w:r w:rsidRPr="0081407C">
        <w:rPr>
          <w:color w:val="FF0000"/>
          <w:lang w:val="es-ES"/>
        </w:rPr>
        <w:t xml:space="preserve">RTS o IO </w:t>
      </w:r>
      <w:r w:rsidRPr="005F3559">
        <w:rPr>
          <w:lang w:val="es-ES"/>
        </w:rPr>
        <w:t>(mismo mando a distancia que las lamas).</w:t>
      </w:r>
    </w:p>
    <w:p w14:paraId="743E87C7" w14:textId="77777777" w:rsidR="005F3559" w:rsidRPr="005F3559" w:rsidRDefault="005F3559" w:rsidP="005F3559">
      <w:pPr>
        <w:rPr>
          <w:lang w:val="es-ES"/>
        </w:rPr>
      </w:pPr>
    </w:p>
    <w:p w14:paraId="1DEBC90B" w14:textId="7B1E0285" w:rsidR="005F3559" w:rsidRPr="005F3559" w:rsidRDefault="005F3559" w:rsidP="005F3559">
      <w:pPr>
        <w:pStyle w:val="Heading3"/>
        <w:rPr>
          <w:lang w:val="es-ES"/>
        </w:rPr>
      </w:pPr>
      <w:proofErr w:type="spellStart"/>
      <w:r w:rsidRPr="005F3559">
        <w:rPr>
          <w:lang w:val="es-ES"/>
        </w:rPr>
        <w:t>Sound</w:t>
      </w:r>
      <w:proofErr w:type="spellEnd"/>
      <w:r w:rsidR="003C16CB">
        <w:rPr>
          <w:lang w:val="es-ES"/>
        </w:rPr>
        <w:t>:</w:t>
      </w:r>
    </w:p>
    <w:p w14:paraId="798C6643" w14:textId="77777777" w:rsidR="005F3559" w:rsidRPr="005F3559" w:rsidRDefault="005F3559" w:rsidP="005F3559">
      <w:pPr>
        <w:rPr>
          <w:lang w:val="es-ES"/>
        </w:rPr>
      </w:pPr>
    </w:p>
    <w:p w14:paraId="1A3C0C2E" w14:textId="77777777" w:rsidR="005F3559" w:rsidRPr="005F3559" w:rsidRDefault="005F3559" w:rsidP="005F3559">
      <w:pPr>
        <w:pStyle w:val="ListParagraph"/>
        <w:numPr>
          <w:ilvl w:val="0"/>
          <w:numId w:val="19"/>
        </w:numPr>
        <w:rPr>
          <w:lang w:val="es-ES"/>
        </w:rPr>
      </w:pPr>
      <w:r w:rsidRPr="005F3559">
        <w:rPr>
          <w:lang w:val="es-ES"/>
        </w:rPr>
        <w:t>Altavoces marinos de 4 ohmios, IP65, 2 altavoces integrados en el módulo Beam.</w:t>
      </w:r>
    </w:p>
    <w:p w14:paraId="0CAC13A9" w14:textId="77777777" w:rsidR="005F3559" w:rsidRPr="005F3559" w:rsidRDefault="005F3559" w:rsidP="005F3559">
      <w:pPr>
        <w:pStyle w:val="ListParagraph"/>
        <w:numPr>
          <w:ilvl w:val="0"/>
          <w:numId w:val="19"/>
        </w:numPr>
        <w:rPr>
          <w:lang w:val="es-ES"/>
        </w:rPr>
      </w:pPr>
      <w:r w:rsidRPr="005F3559">
        <w:rPr>
          <w:lang w:val="es-ES"/>
        </w:rPr>
        <w:t>Potencia máxima: 120 W, respuesta en frecuencia: 90 Hz – 22 kHz.</w:t>
      </w:r>
    </w:p>
    <w:p w14:paraId="407AF0CB" w14:textId="77777777" w:rsidR="005F3559" w:rsidRPr="005F3559" w:rsidRDefault="005F3559" w:rsidP="005F3559">
      <w:pPr>
        <w:pStyle w:val="ListParagraph"/>
        <w:numPr>
          <w:ilvl w:val="0"/>
          <w:numId w:val="19"/>
        </w:numPr>
        <w:rPr>
          <w:lang w:val="es-ES"/>
        </w:rPr>
      </w:pPr>
      <w:r w:rsidRPr="005F3559">
        <w:rPr>
          <w:lang w:val="es-ES"/>
        </w:rPr>
        <w:t>Placa frontal de aluminio anodizado negro.</w:t>
      </w:r>
    </w:p>
    <w:p w14:paraId="477470A4" w14:textId="77777777" w:rsidR="005F3559" w:rsidRPr="0081407C" w:rsidRDefault="005F3559" w:rsidP="005F3559">
      <w:pPr>
        <w:pStyle w:val="ListParagraph"/>
        <w:numPr>
          <w:ilvl w:val="0"/>
          <w:numId w:val="19"/>
        </w:numPr>
        <w:rPr>
          <w:color w:val="FF0000"/>
          <w:lang w:val="es-ES"/>
        </w:rPr>
      </w:pPr>
      <w:r w:rsidRPr="0081407C">
        <w:rPr>
          <w:color w:val="FF0000"/>
          <w:lang w:val="es-ES"/>
        </w:rPr>
        <w:t>Se puede conectar a un amplificador/radio mediante los cables de audio incluidos, o bien mediante un amplificador integrado para funcionamiento autónomo y control a través de un smartphone o tableta (incluye Bluetooth).</w:t>
      </w:r>
    </w:p>
    <w:p w14:paraId="24B2438E" w14:textId="591215B3" w:rsidR="00D2317C" w:rsidRPr="005F3559" w:rsidRDefault="005F3559" w:rsidP="005F3559">
      <w:pPr>
        <w:pStyle w:val="ListParagraph"/>
        <w:numPr>
          <w:ilvl w:val="0"/>
          <w:numId w:val="19"/>
        </w:numPr>
        <w:rPr>
          <w:lang w:val="es-ES"/>
        </w:rPr>
      </w:pPr>
      <w:r w:rsidRPr="005F3559">
        <w:rPr>
          <w:lang w:val="es-ES"/>
        </w:rPr>
        <w:t>Dimensiones (</w:t>
      </w:r>
      <w:proofErr w:type="spellStart"/>
      <w:r w:rsidRPr="005F3559">
        <w:rPr>
          <w:lang w:val="es-ES"/>
        </w:rPr>
        <w:t>An</w:t>
      </w:r>
      <w:proofErr w:type="spellEnd"/>
      <w:r w:rsidRPr="005F3559">
        <w:rPr>
          <w:lang w:val="es-ES"/>
        </w:rPr>
        <w:t xml:space="preserve"> x Al): 180 x 180 </w:t>
      </w:r>
      <w:proofErr w:type="spellStart"/>
      <w:r w:rsidRPr="005F3559">
        <w:rPr>
          <w:lang w:val="es-ES"/>
        </w:rPr>
        <w:t>mm.</w:t>
      </w:r>
      <w:proofErr w:type="spellEnd"/>
    </w:p>
    <w:p w14:paraId="466B76B4" w14:textId="77777777" w:rsidR="00D2317C" w:rsidRDefault="00D2317C" w:rsidP="000E5848">
      <w:pPr>
        <w:rPr>
          <w:lang w:val="en-BE"/>
        </w:rPr>
      </w:pPr>
    </w:p>
    <w:p w14:paraId="158A787B" w14:textId="77777777" w:rsidR="000E5848" w:rsidRPr="000E5848" w:rsidRDefault="000E5848" w:rsidP="000E5848">
      <w:pPr>
        <w:rPr>
          <w:lang w:val="en-BE"/>
        </w:rPr>
      </w:pPr>
    </w:p>
    <w:p w14:paraId="1E01B164" w14:textId="77777777" w:rsidR="000E5848" w:rsidRPr="00D858E9" w:rsidRDefault="000E5848" w:rsidP="000E5848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</w:pPr>
    </w:p>
    <w:p w14:paraId="41FF0831" w14:textId="2D424008" w:rsidR="000E5848" w:rsidRPr="00832875" w:rsidRDefault="00832875" w:rsidP="000E5848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</w:pPr>
      <w:proofErr w:type="spellStart"/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  <w:t>P</w:t>
      </w:r>
      <w:r w:rsidRPr="0083287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  <w:t>erfil</w:t>
      </w:r>
      <w:proofErr w:type="spellEnd"/>
      <w:r w:rsidRPr="0083287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  <w:t xml:space="preserve"> de </w:t>
      </w:r>
      <w:proofErr w:type="spellStart"/>
      <w:r w:rsidRPr="00832875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BE"/>
        </w:rPr>
        <w:t>protección</w:t>
      </w:r>
      <w:proofErr w:type="spellEnd"/>
      <w:r w:rsidR="00EB358C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it-IT"/>
        </w:rPr>
        <w:t>:</w:t>
      </w:r>
    </w:p>
    <w:p w14:paraId="6FEA28D9" w14:textId="77777777" w:rsidR="000E5848" w:rsidRPr="00801F42" w:rsidRDefault="000E5848" w:rsidP="000E5848">
      <w:pPr>
        <w:pStyle w:val="ListParagraph"/>
        <w:numPr>
          <w:ilvl w:val="0"/>
          <w:numId w:val="22"/>
        </w:numPr>
        <w:rPr>
          <w:color w:val="000000" w:themeColor="text1"/>
          <w:lang w:val="en-BE"/>
        </w:rPr>
      </w:pPr>
      <w:proofErr w:type="spellStart"/>
      <w:r w:rsidRPr="00801F42">
        <w:rPr>
          <w:color w:val="000000" w:themeColor="text1"/>
          <w:lang w:val="en-BE"/>
        </w:rPr>
        <w:t>Mantiene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contacto</w:t>
      </w:r>
      <w:proofErr w:type="spellEnd"/>
      <w:r w:rsidRPr="00801F42">
        <w:rPr>
          <w:color w:val="000000" w:themeColor="text1"/>
          <w:lang w:val="en-BE"/>
        </w:rPr>
        <w:t xml:space="preserve"> continuo con las lamas gracias a un </w:t>
      </w:r>
      <w:proofErr w:type="spellStart"/>
      <w:r w:rsidRPr="00801F42">
        <w:rPr>
          <w:color w:val="000000" w:themeColor="text1"/>
          <w:lang w:val="en-BE"/>
        </w:rPr>
        <w:t>resorte</w:t>
      </w:r>
      <w:proofErr w:type="spellEnd"/>
      <w:r w:rsidRPr="00801F42">
        <w:rPr>
          <w:color w:val="000000" w:themeColor="text1"/>
          <w:lang w:val="en-BE"/>
        </w:rPr>
        <w:t xml:space="preserve"> de </w:t>
      </w:r>
      <w:proofErr w:type="spellStart"/>
      <w:r w:rsidRPr="00801F42">
        <w:rPr>
          <w:color w:val="000000" w:themeColor="text1"/>
          <w:lang w:val="en-BE"/>
        </w:rPr>
        <w:t>torsión</w:t>
      </w:r>
      <w:proofErr w:type="spellEnd"/>
      <w:r w:rsidRPr="00801F42">
        <w:rPr>
          <w:color w:val="000000" w:themeColor="text1"/>
          <w:lang w:val="en-BE"/>
        </w:rPr>
        <w:t xml:space="preserve"> </w:t>
      </w:r>
    </w:p>
    <w:p w14:paraId="052E0000" w14:textId="77777777" w:rsidR="000E5848" w:rsidRPr="00801F42" w:rsidRDefault="000E5848" w:rsidP="000E5848">
      <w:pPr>
        <w:pStyle w:val="ListParagraph"/>
        <w:numPr>
          <w:ilvl w:val="0"/>
          <w:numId w:val="22"/>
        </w:numPr>
        <w:rPr>
          <w:color w:val="000000" w:themeColor="text1"/>
          <w:lang w:val="en-BE"/>
        </w:rPr>
      </w:pPr>
      <w:proofErr w:type="spellStart"/>
      <w:r w:rsidRPr="00801F42">
        <w:rPr>
          <w:color w:val="000000" w:themeColor="text1"/>
          <w:lang w:val="en-BE"/>
        </w:rPr>
        <w:t>Movimiento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duradero</w:t>
      </w:r>
      <w:proofErr w:type="spellEnd"/>
      <w:r w:rsidRPr="00801F42">
        <w:rPr>
          <w:color w:val="000000" w:themeColor="text1"/>
          <w:lang w:val="en-BE"/>
        </w:rPr>
        <w:t xml:space="preserve">, </w:t>
      </w:r>
      <w:proofErr w:type="spellStart"/>
      <w:r w:rsidRPr="00801F42">
        <w:rPr>
          <w:color w:val="000000" w:themeColor="text1"/>
          <w:lang w:val="en-BE"/>
        </w:rPr>
        <w:t>silencioso</w:t>
      </w:r>
      <w:proofErr w:type="spellEnd"/>
      <w:r w:rsidRPr="00801F42">
        <w:rPr>
          <w:color w:val="000000" w:themeColor="text1"/>
          <w:lang w:val="en-BE"/>
        </w:rPr>
        <w:t xml:space="preserve"> y suave </w:t>
      </w:r>
    </w:p>
    <w:p w14:paraId="50C2BA85" w14:textId="77777777" w:rsidR="000E5848" w:rsidRPr="00801F42" w:rsidRDefault="000E5848" w:rsidP="000E5848">
      <w:pPr>
        <w:pStyle w:val="ListParagraph"/>
        <w:numPr>
          <w:ilvl w:val="0"/>
          <w:numId w:val="22"/>
        </w:numPr>
        <w:rPr>
          <w:color w:val="000000" w:themeColor="text1"/>
          <w:lang w:val="en-BE"/>
        </w:rPr>
      </w:pPr>
      <w:proofErr w:type="spellStart"/>
      <w:r w:rsidRPr="00801F42">
        <w:rPr>
          <w:color w:val="000000" w:themeColor="text1"/>
          <w:lang w:val="en-BE"/>
        </w:rPr>
        <w:t>Recogedor</w:t>
      </w:r>
      <w:proofErr w:type="spellEnd"/>
      <w:r w:rsidRPr="00801F42">
        <w:rPr>
          <w:color w:val="000000" w:themeColor="text1"/>
          <w:lang w:val="en-BE"/>
        </w:rPr>
        <w:t xml:space="preserve"> de </w:t>
      </w:r>
      <w:proofErr w:type="spellStart"/>
      <w:r w:rsidRPr="00801F42">
        <w:rPr>
          <w:color w:val="000000" w:themeColor="text1"/>
          <w:lang w:val="en-BE"/>
        </w:rPr>
        <w:t>hojas</w:t>
      </w:r>
      <w:proofErr w:type="spellEnd"/>
      <w:r w:rsidRPr="00801F42">
        <w:rPr>
          <w:color w:val="000000" w:themeColor="text1"/>
          <w:lang w:val="en-BE"/>
        </w:rPr>
        <w:t xml:space="preserve"> con </w:t>
      </w:r>
      <w:proofErr w:type="spellStart"/>
      <w:r w:rsidRPr="00801F42">
        <w:rPr>
          <w:color w:val="000000" w:themeColor="text1"/>
          <w:lang w:val="en-BE"/>
        </w:rPr>
        <w:t>tejido</w:t>
      </w:r>
      <w:proofErr w:type="spellEnd"/>
      <w:r w:rsidRPr="00801F42">
        <w:rPr>
          <w:color w:val="000000" w:themeColor="text1"/>
          <w:lang w:val="en-BE"/>
        </w:rPr>
        <w:t xml:space="preserve"> de </w:t>
      </w:r>
      <w:proofErr w:type="spellStart"/>
      <w:r w:rsidRPr="00801F42">
        <w:rPr>
          <w:color w:val="000000" w:themeColor="text1"/>
          <w:lang w:val="en-BE"/>
        </w:rPr>
        <w:t>malla</w:t>
      </w:r>
      <w:proofErr w:type="spellEnd"/>
      <w:r w:rsidRPr="00801F42">
        <w:rPr>
          <w:color w:val="000000" w:themeColor="text1"/>
          <w:lang w:val="en-BE"/>
        </w:rPr>
        <w:t xml:space="preserve"> </w:t>
      </w:r>
    </w:p>
    <w:p w14:paraId="597A54D6" w14:textId="77777777" w:rsidR="000E5848" w:rsidRPr="00801F42" w:rsidRDefault="000E5848" w:rsidP="000E5848">
      <w:pPr>
        <w:pStyle w:val="ListParagraph"/>
        <w:numPr>
          <w:ilvl w:val="0"/>
          <w:numId w:val="22"/>
        </w:numPr>
        <w:rPr>
          <w:color w:val="000000" w:themeColor="text1"/>
          <w:lang w:val="en-BE"/>
        </w:rPr>
      </w:pPr>
      <w:proofErr w:type="spellStart"/>
      <w:r w:rsidRPr="00801F42">
        <w:rPr>
          <w:color w:val="000000" w:themeColor="text1"/>
          <w:lang w:val="en-BE"/>
        </w:rPr>
        <w:t>Recubrimiento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en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polvo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en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el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mismo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color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que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el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marco</w:t>
      </w:r>
      <w:proofErr w:type="spellEnd"/>
      <w:r w:rsidRPr="00801F42">
        <w:rPr>
          <w:color w:val="000000" w:themeColor="text1"/>
          <w:lang w:val="en-BE"/>
        </w:rPr>
        <w:t xml:space="preserve"> y las columnas </w:t>
      </w:r>
    </w:p>
    <w:p w14:paraId="45156B63" w14:textId="77777777" w:rsidR="000E5848" w:rsidRPr="00801F42" w:rsidRDefault="000E5848" w:rsidP="000E5848">
      <w:pPr>
        <w:pStyle w:val="ListParagraph"/>
        <w:numPr>
          <w:ilvl w:val="0"/>
          <w:numId w:val="22"/>
        </w:numPr>
        <w:rPr>
          <w:color w:val="000000" w:themeColor="text1"/>
          <w:lang w:val="en-BE"/>
        </w:rPr>
      </w:pPr>
      <w:r w:rsidRPr="00801F42">
        <w:rPr>
          <w:color w:val="000000" w:themeColor="text1"/>
          <w:lang w:val="en-BE"/>
        </w:rPr>
        <w:t xml:space="preserve">Es </w:t>
      </w:r>
      <w:proofErr w:type="spellStart"/>
      <w:r w:rsidRPr="00801F42">
        <w:rPr>
          <w:color w:val="000000" w:themeColor="text1"/>
          <w:lang w:val="en-BE"/>
        </w:rPr>
        <w:t>posible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realizar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pedidos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adicionales</w:t>
      </w:r>
      <w:proofErr w:type="spellEnd"/>
      <w:r w:rsidRPr="00801F42">
        <w:rPr>
          <w:color w:val="000000" w:themeColor="text1"/>
          <w:lang w:val="en-BE"/>
        </w:rPr>
        <w:t xml:space="preserve"> para </w:t>
      </w:r>
      <w:proofErr w:type="spellStart"/>
      <w:r w:rsidRPr="00801F42">
        <w:rPr>
          <w:color w:val="000000" w:themeColor="text1"/>
          <w:lang w:val="en-BE"/>
        </w:rPr>
        <w:t>cubiertas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ya</w:t>
      </w:r>
      <w:proofErr w:type="spellEnd"/>
      <w:r w:rsidRPr="00801F42">
        <w:rPr>
          <w:color w:val="000000" w:themeColor="text1"/>
          <w:lang w:val="en-BE"/>
        </w:rPr>
        <w:t xml:space="preserve"> </w:t>
      </w:r>
      <w:proofErr w:type="spellStart"/>
      <w:r w:rsidRPr="00801F42">
        <w:rPr>
          <w:color w:val="000000" w:themeColor="text1"/>
          <w:lang w:val="en-BE"/>
        </w:rPr>
        <w:t>instaladas</w:t>
      </w:r>
      <w:proofErr w:type="spellEnd"/>
    </w:p>
    <w:p w14:paraId="59EC7645" w14:textId="77777777" w:rsidR="00A34A06" w:rsidRPr="000E5848" w:rsidRDefault="00A34A06" w:rsidP="00AE1404">
      <w:pPr>
        <w:rPr>
          <w:color w:val="FF0000"/>
          <w:lang w:val="en-BE"/>
        </w:rPr>
      </w:pPr>
    </w:p>
    <w:p w14:paraId="1BCA88B9" w14:textId="77777777" w:rsidR="00A34A06" w:rsidRDefault="00A34A06" w:rsidP="00AE1404">
      <w:pPr>
        <w:rPr>
          <w:color w:val="FF0000"/>
          <w:lang w:val="es-ES"/>
        </w:rPr>
      </w:pPr>
    </w:p>
    <w:p w14:paraId="4B089B33" w14:textId="77777777" w:rsidR="00A34A06" w:rsidRDefault="00A34A06" w:rsidP="00AE1404">
      <w:pPr>
        <w:rPr>
          <w:color w:val="FF0000"/>
          <w:lang w:val="es-ES"/>
        </w:rPr>
      </w:pPr>
    </w:p>
    <w:p w14:paraId="6762AA72" w14:textId="77777777" w:rsidR="00A34A06" w:rsidRDefault="00A34A06" w:rsidP="00AE1404">
      <w:pPr>
        <w:rPr>
          <w:color w:val="FF0000"/>
          <w:lang w:val="es-ES"/>
        </w:rPr>
      </w:pPr>
    </w:p>
    <w:p w14:paraId="0CDE201C" w14:textId="77777777" w:rsidR="00D3372F" w:rsidRDefault="00D3372F" w:rsidP="00AE1404">
      <w:pPr>
        <w:rPr>
          <w:color w:val="FF0000"/>
          <w:lang w:val="es-ES"/>
        </w:rPr>
      </w:pPr>
    </w:p>
    <w:p w14:paraId="4A292DD8" w14:textId="55F41911" w:rsidR="00AE1404" w:rsidRPr="000000A5" w:rsidRDefault="00340896" w:rsidP="00AE1404">
      <w:pPr>
        <w:pStyle w:val="Heading3"/>
        <w:rPr>
          <w:lang w:val="es-ES"/>
        </w:rPr>
      </w:pPr>
      <w:r w:rsidRPr="000000A5">
        <w:rPr>
          <w:lang w:val="es-ES"/>
        </w:rPr>
        <w:t>Kit Sensor de lluvia</w:t>
      </w:r>
      <w:r w:rsidR="00EB358C">
        <w:rPr>
          <w:lang w:val="es-ES"/>
        </w:rPr>
        <w:t>:</w:t>
      </w:r>
    </w:p>
    <w:p w14:paraId="28D084F3" w14:textId="28F2D593" w:rsidR="00AE1404" w:rsidRPr="000000A5" w:rsidRDefault="009301E1" w:rsidP="00AE1404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 xml:space="preserve">Composición: </w:t>
      </w:r>
      <w:r w:rsidR="00340896" w:rsidRPr="000000A5">
        <w:rPr>
          <w:lang w:val="es-ES"/>
        </w:rPr>
        <w:t>Sensor de</w:t>
      </w:r>
      <w:r w:rsidR="007D04EA" w:rsidRPr="000000A5">
        <w:rPr>
          <w:lang w:val="es-ES"/>
        </w:rPr>
        <w:t xml:space="preserve"> </w:t>
      </w:r>
      <w:r w:rsidR="00340896" w:rsidRPr="000000A5">
        <w:rPr>
          <w:lang w:val="es-ES"/>
        </w:rPr>
        <w:t>lluvia</w:t>
      </w:r>
      <w:r w:rsidR="00AE1404" w:rsidRPr="000000A5">
        <w:rPr>
          <w:lang w:val="es-ES"/>
        </w:rPr>
        <w:t xml:space="preserve">, </w:t>
      </w:r>
      <w:r w:rsidR="00B613F5" w:rsidRPr="000000A5">
        <w:rPr>
          <w:lang w:val="es-ES"/>
        </w:rPr>
        <w:t>component</w:t>
      </w:r>
      <w:r w:rsidRPr="000000A5">
        <w:rPr>
          <w:lang w:val="es-ES"/>
        </w:rPr>
        <w:t>es</w:t>
      </w:r>
      <w:r w:rsidR="00B613F5" w:rsidRPr="000000A5">
        <w:rPr>
          <w:lang w:val="es-ES"/>
        </w:rPr>
        <w:t xml:space="preserve"> de montaje y accesorios</w:t>
      </w:r>
    </w:p>
    <w:p w14:paraId="6289162C" w14:textId="32AD165E" w:rsidR="00AE1404" w:rsidRPr="000000A5" w:rsidRDefault="00B613F5" w:rsidP="00AE1404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Acción</w:t>
      </w:r>
      <w:r w:rsidR="00AE1404" w:rsidRPr="000000A5">
        <w:rPr>
          <w:lang w:val="es-ES"/>
        </w:rPr>
        <w:t>:</w:t>
      </w:r>
    </w:p>
    <w:p w14:paraId="40248328" w14:textId="13B6FCC4" w:rsidR="00AE1404" w:rsidRPr="000000A5" w:rsidRDefault="00B613F5" w:rsidP="00AE1404">
      <w:pPr>
        <w:pStyle w:val="ListParagraph"/>
        <w:numPr>
          <w:ilvl w:val="1"/>
          <w:numId w:val="9"/>
        </w:numPr>
        <w:rPr>
          <w:lang w:val="es-ES"/>
        </w:rPr>
      </w:pPr>
      <w:r w:rsidRPr="000000A5">
        <w:rPr>
          <w:lang w:val="es-ES"/>
        </w:rPr>
        <w:t xml:space="preserve">Cierra las lamas automáticamente cuando llueve </w:t>
      </w:r>
    </w:p>
    <w:p w14:paraId="02944A92" w14:textId="77777777" w:rsidR="00741547" w:rsidRPr="000000A5" w:rsidRDefault="00741547" w:rsidP="00AE1404">
      <w:pPr>
        <w:pStyle w:val="ListParagraph"/>
        <w:numPr>
          <w:ilvl w:val="1"/>
          <w:numId w:val="9"/>
        </w:numPr>
        <w:rPr>
          <w:lang w:val="es-ES"/>
        </w:rPr>
      </w:pPr>
      <w:r w:rsidRPr="000000A5">
        <w:rPr>
          <w:lang w:val="es-ES"/>
        </w:rPr>
        <w:t xml:space="preserve">Gira las lamas a la posición predefinida de nieve al momento de presentarse Lluvia con temperaturas de congelación </w:t>
      </w:r>
    </w:p>
    <w:p w14:paraId="4962D855" w14:textId="481A0E9F" w:rsidR="00AE1404" w:rsidRPr="000000A5" w:rsidRDefault="005A6245" w:rsidP="00AE1404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>Está montado en una ligera inclinación y tiene un pequeño elemento de potencia de calentamiento para un mejor secado del sensor</w:t>
      </w:r>
    </w:p>
    <w:p w14:paraId="2AAFCB66" w14:textId="77777777" w:rsidR="009301E1" w:rsidRPr="000000A5" w:rsidRDefault="009301E1" w:rsidP="009301E1">
      <w:pPr>
        <w:rPr>
          <w:lang w:val="es-ES"/>
        </w:rPr>
      </w:pPr>
    </w:p>
    <w:p w14:paraId="70121708" w14:textId="11FD449A" w:rsidR="00AE1404" w:rsidRPr="000000A5" w:rsidRDefault="009301E1" w:rsidP="00AE1404">
      <w:pPr>
        <w:pStyle w:val="Heading3"/>
        <w:rPr>
          <w:lang w:val="es-ES"/>
        </w:rPr>
      </w:pPr>
      <w:r w:rsidRPr="000000A5">
        <w:rPr>
          <w:lang w:val="es-ES"/>
        </w:rPr>
        <w:t>Kit Sensor de viento</w:t>
      </w:r>
      <w:r w:rsidR="00EB358C">
        <w:rPr>
          <w:lang w:val="es-ES"/>
        </w:rPr>
        <w:t>:</w:t>
      </w:r>
    </w:p>
    <w:p w14:paraId="010A8C2A" w14:textId="47EB4058" w:rsidR="00AE1404" w:rsidRPr="000000A5" w:rsidRDefault="009301E1" w:rsidP="00AE1404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 xml:space="preserve">Composición: Sensor de viento </w:t>
      </w:r>
      <w:proofErr w:type="spellStart"/>
      <w:r w:rsidR="00AE1404" w:rsidRPr="000000A5">
        <w:rPr>
          <w:lang w:val="es-ES"/>
        </w:rPr>
        <w:t>Somfy</w:t>
      </w:r>
      <w:proofErr w:type="spellEnd"/>
      <w:r w:rsidR="00AE1404" w:rsidRPr="000000A5">
        <w:rPr>
          <w:lang w:val="es-ES"/>
        </w:rPr>
        <w:t xml:space="preserve"> </w:t>
      </w:r>
      <w:proofErr w:type="spellStart"/>
      <w:r w:rsidR="00AE1404" w:rsidRPr="000000A5">
        <w:rPr>
          <w:lang w:val="es-ES"/>
        </w:rPr>
        <w:t>Eolis</w:t>
      </w:r>
      <w:proofErr w:type="spellEnd"/>
      <w:r w:rsidR="00AE1404" w:rsidRPr="000000A5">
        <w:rPr>
          <w:lang w:val="es-ES"/>
        </w:rPr>
        <w:t xml:space="preserve"> </w:t>
      </w:r>
      <w:r w:rsidR="00AE1404" w:rsidRPr="00683F3E">
        <w:rPr>
          <w:color w:val="FF0000"/>
          <w:lang w:val="es-ES"/>
        </w:rPr>
        <w:t xml:space="preserve">RTS </w:t>
      </w:r>
      <w:r w:rsidR="00940BFD" w:rsidRPr="00683F3E">
        <w:rPr>
          <w:color w:val="FF0000"/>
          <w:lang w:val="es-ES"/>
        </w:rPr>
        <w:t xml:space="preserve">o IO </w:t>
      </w:r>
      <w:r w:rsidRPr="000000A5">
        <w:rPr>
          <w:lang w:val="es-ES"/>
        </w:rPr>
        <w:t>y accesorios</w:t>
      </w:r>
    </w:p>
    <w:p w14:paraId="0CAFDD49" w14:textId="563C10AE" w:rsidR="00AE1404" w:rsidRPr="000000A5" w:rsidRDefault="00494DCB" w:rsidP="00AE1404">
      <w:pPr>
        <w:pStyle w:val="ListParagraph"/>
        <w:numPr>
          <w:ilvl w:val="0"/>
          <w:numId w:val="9"/>
        </w:numPr>
        <w:rPr>
          <w:lang w:val="es-ES"/>
        </w:rPr>
      </w:pPr>
      <w:r w:rsidRPr="000000A5">
        <w:rPr>
          <w:lang w:val="es-ES"/>
        </w:rPr>
        <w:t xml:space="preserve">Acción: Las </w:t>
      </w:r>
      <w:r w:rsidR="00003D6A" w:rsidRPr="000000A5">
        <w:rPr>
          <w:lang w:val="es-ES"/>
        </w:rPr>
        <w:t>lamas</w:t>
      </w:r>
      <w:r w:rsidRPr="000000A5">
        <w:rPr>
          <w:lang w:val="es-ES"/>
        </w:rPr>
        <w:t xml:space="preserve"> deben cerrarse cuando la velocidad del viento sea&gt; 50 km / hora, para cumplir con nuestros términos de garantía.</w:t>
      </w:r>
    </w:p>
    <w:p w14:paraId="1F440054" w14:textId="5EC79199" w:rsidR="00FD6D9C" w:rsidRPr="000000A5" w:rsidRDefault="00177DD7" w:rsidP="00177DD7">
      <w:pPr>
        <w:pStyle w:val="Heading2"/>
        <w:rPr>
          <w:lang w:val="es-ES"/>
        </w:rPr>
      </w:pPr>
      <w:r w:rsidRPr="000000A5">
        <w:rPr>
          <w:lang w:val="es-ES"/>
        </w:rPr>
        <w:t>Norm</w:t>
      </w:r>
      <w:r w:rsidR="0038782B" w:rsidRPr="000000A5">
        <w:rPr>
          <w:lang w:val="es-ES"/>
        </w:rPr>
        <w:t>ativas</w:t>
      </w:r>
    </w:p>
    <w:p w14:paraId="3A643CB0" w14:textId="77777777" w:rsidR="008857B8" w:rsidRPr="000000A5" w:rsidRDefault="008857B8" w:rsidP="008857B8">
      <w:pPr>
        <w:rPr>
          <w:lang w:val="es-ES"/>
        </w:rPr>
      </w:pPr>
      <w:r w:rsidRPr="000000A5">
        <w:rPr>
          <w:lang w:val="es-ES"/>
        </w:rPr>
        <w:t>Este producto es fabricado, cumple y ha sido probado según la normativa: EN 13561</w:t>
      </w:r>
    </w:p>
    <w:p w14:paraId="0ECD4B1E" w14:textId="3B2173A6" w:rsidR="00FD6D9C" w:rsidRPr="000000A5" w:rsidRDefault="00FD6D9C" w:rsidP="004E1BC4">
      <w:pPr>
        <w:rPr>
          <w:lang w:val="es-ES"/>
        </w:rPr>
      </w:pPr>
    </w:p>
    <w:sectPr w:rsidR="00FD6D9C" w:rsidRPr="000000A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23F0" w14:textId="77777777" w:rsidR="00897A70" w:rsidRDefault="00897A70" w:rsidP="008C40B3">
      <w:pPr>
        <w:spacing w:after="0" w:line="240" w:lineRule="auto"/>
      </w:pPr>
      <w:r>
        <w:separator/>
      </w:r>
    </w:p>
  </w:endnote>
  <w:endnote w:type="continuationSeparator" w:id="0">
    <w:p w14:paraId="53CA56D3" w14:textId="77777777" w:rsidR="00897A70" w:rsidRDefault="00897A70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24F2" w14:textId="77777777" w:rsidR="00897A70" w:rsidRDefault="00897A70" w:rsidP="008C40B3">
      <w:pPr>
        <w:spacing w:after="0" w:line="240" w:lineRule="auto"/>
      </w:pPr>
      <w:r>
        <w:separator/>
      </w:r>
    </w:p>
  </w:footnote>
  <w:footnote w:type="continuationSeparator" w:id="0">
    <w:p w14:paraId="541C8F1C" w14:textId="77777777" w:rsidR="00897A70" w:rsidRDefault="00897A70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9D" w14:textId="175DE718" w:rsidR="008C40B3" w:rsidRDefault="008C40B3">
    <w:pPr>
      <w:pStyle w:val="Header"/>
    </w:pPr>
    <w:r>
      <w:rPr>
        <w:noProof/>
        <w:lang w:val="nl-BE" w:eastAsia="nl-BE" w:bidi="ar-SA"/>
      </w:rPr>
      <w:drawing>
        <wp:anchor distT="0" distB="0" distL="36195" distR="36195" simplePos="0" relativeHeight="251658240" behindDoc="0" locked="0" layoutInCell="1" allowOverlap="1" wp14:anchorId="60D5BAA1" wp14:editId="026596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4810">
      <w:rPr>
        <w:noProof/>
        <w:lang w:val="nl-BE" w:eastAsia="nl-BE" w:bidi="ar-SA"/>
      </w:rPr>
      <w:t>Especificaciones técnicas</w:t>
    </w:r>
  </w:p>
  <w:p w14:paraId="2E45D407" w14:textId="7ED3D028" w:rsidR="008C40B3" w:rsidRDefault="008C40B3" w:rsidP="008C40B3">
    <w:pPr>
      <w:pStyle w:val="Header"/>
      <w:pBdr>
        <w:bottom w:val="single" w:sz="4" w:space="1" w:color="auto"/>
      </w:pBdr>
    </w:pPr>
    <w:r>
      <w:t>A</w:t>
    </w:r>
    <w:r w:rsidR="008E1C8C">
      <w:t>ero</w:t>
    </w:r>
    <w:r>
      <w:t xml:space="preserve">®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D73810"/>
    <w:multiLevelType w:val="hybridMultilevel"/>
    <w:tmpl w:val="D5F6CDEA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222B9"/>
    <w:multiLevelType w:val="hybridMultilevel"/>
    <w:tmpl w:val="A798F35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C4FFD"/>
    <w:multiLevelType w:val="multilevel"/>
    <w:tmpl w:val="B43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2AE1"/>
    <w:multiLevelType w:val="hybridMultilevel"/>
    <w:tmpl w:val="8A126F8C"/>
    <w:lvl w:ilvl="0" w:tplc="3078E7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CC46E6"/>
    <w:multiLevelType w:val="hybridMultilevel"/>
    <w:tmpl w:val="56F0A316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4619C"/>
    <w:multiLevelType w:val="hybridMultilevel"/>
    <w:tmpl w:val="E0CECB64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3419A"/>
    <w:multiLevelType w:val="hybridMultilevel"/>
    <w:tmpl w:val="F782F964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53A35"/>
    <w:multiLevelType w:val="hybridMultilevel"/>
    <w:tmpl w:val="79EA764E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50589209">
    <w:abstractNumId w:val="6"/>
  </w:num>
  <w:num w:numId="2" w16cid:durableId="145123398">
    <w:abstractNumId w:val="1"/>
  </w:num>
  <w:num w:numId="3" w16cid:durableId="662005089">
    <w:abstractNumId w:val="4"/>
  </w:num>
  <w:num w:numId="4" w16cid:durableId="839348866">
    <w:abstractNumId w:val="11"/>
  </w:num>
  <w:num w:numId="5" w16cid:durableId="321852939">
    <w:abstractNumId w:val="0"/>
  </w:num>
  <w:num w:numId="6" w16cid:durableId="574243021">
    <w:abstractNumId w:val="3"/>
  </w:num>
  <w:num w:numId="7" w16cid:durableId="1805804083">
    <w:abstractNumId w:val="12"/>
  </w:num>
  <w:num w:numId="8" w16cid:durableId="1459058988">
    <w:abstractNumId w:val="16"/>
  </w:num>
  <w:num w:numId="9" w16cid:durableId="746878395">
    <w:abstractNumId w:val="8"/>
  </w:num>
  <w:num w:numId="10" w16cid:durableId="370375172">
    <w:abstractNumId w:val="19"/>
  </w:num>
  <w:num w:numId="11" w16cid:durableId="1165319618">
    <w:abstractNumId w:val="22"/>
  </w:num>
  <w:num w:numId="12" w16cid:durableId="1530753558">
    <w:abstractNumId w:val="2"/>
  </w:num>
  <w:num w:numId="13" w16cid:durableId="1238635713">
    <w:abstractNumId w:val="21"/>
  </w:num>
  <w:num w:numId="14" w16cid:durableId="1716081789">
    <w:abstractNumId w:val="10"/>
  </w:num>
  <w:num w:numId="15" w16cid:durableId="885338840">
    <w:abstractNumId w:val="13"/>
  </w:num>
  <w:num w:numId="16" w16cid:durableId="736048528">
    <w:abstractNumId w:val="9"/>
  </w:num>
  <w:num w:numId="17" w16cid:durableId="63142425">
    <w:abstractNumId w:val="18"/>
  </w:num>
  <w:num w:numId="18" w16cid:durableId="1187251772">
    <w:abstractNumId w:val="17"/>
  </w:num>
  <w:num w:numId="19" w16cid:durableId="1394161389">
    <w:abstractNumId w:val="20"/>
  </w:num>
  <w:num w:numId="20" w16cid:durableId="1709262110">
    <w:abstractNumId w:val="15"/>
  </w:num>
  <w:num w:numId="21" w16cid:durableId="7293200">
    <w:abstractNumId w:val="5"/>
  </w:num>
  <w:num w:numId="22" w16cid:durableId="400178811">
    <w:abstractNumId w:val="7"/>
  </w:num>
  <w:num w:numId="23" w16cid:durableId="14562200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00A5"/>
    <w:rsid w:val="00002C93"/>
    <w:rsid w:val="00003D6A"/>
    <w:rsid w:val="00063D38"/>
    <w:rsid w:val="0007758D"/>
    <w:rsid w:val="0008646A"/>
    <w:rsid w:val="0009055E"/>
    <w:rsid w:val="00093310"/>
    <w:rsid w:val="00095517"/>
    <w:rsid w:val="000C4B14"/>
    <w:rsid w:val="000E5848"/>
    <w:rsid w:val="0013413E"/>
    <w:rsid w:val="00146619"/>
    <w:rsid w:val="00156D3A"/>
    <w:rsid w:val="001762EF"/>
    <w:rsid w:val="00177DD7"/>
    <w:rsid w:val="001A549C"/>
    <w:rsid w:val="001D1112"/>
    <w:rsid w:val="001D4635"/>
    <w:rsid w:val="001E3863"/>
    <w:rsid w:val="001E6234"/>
    <w:rsid w:val="001F2744"/>
    <w:rsid w:val="002161F3"/>
    <w:rsid w:val="00221B06"/>
    <w:rsid w:val="00222714"/>
    <w:rsid w:val="002255C7"/>
    <w:rsid w:val="00227044"/>
    <w:rsid w:val="00227082"/>
    <w:rsid w:val="0023528E"/>
    <w:rsid w:val="002657D2"/>
    <w:rsid w:val="00280A5F"/>
    <w:rsid w:val="0029486F"/>
    <w:rsid w:val="002A031E"/>
    <w:rsid w:val="002B1527"/>
    <w:rsid w:val="002C3BC8"/>
    <w:rsid w:val="002E3A13"/>
    <w:rsid w:val="002E514E"/>
    <w:rsid w:val="002E6326"/>
    <w:rsid w:val="002F1F11"/>
    <w:rsid w:val="002F37CC"/>
    <w:rsid w:val="002F7DBF"/>
    <w:rsid w:val="00303B95"/>
    <w:rsid w:val="00313BFD"/>
    <w:rsid w:val="003144D3"/>
    <w:rsid w:val="003247BB"/>
    <w:rsid w:val="00332872"/>
    <w:rsid w:val="00340896"/>
    <w:rsid w:val="00350CA6"/>
    <w:rsid w:val="00365473"/>
    <w:rsid w:val="00382AC5"/>
    <w:rsid w:val="003844FB"/>
    <w:rsid w:val="0038782B"/>
    <w:rsid w:val="003A4173"/>
    <w:rsid w:val="003A6F6A"/>
    <w:rsid w:val="003B123C"/>
    <w:rsid w:val="003B1376"/>
    <w:rsid w:val="003B41B4"/>
    <w:rsid w:val="003C16CB"/>
    <w:rsid w:val="003E27C6"/>
    <w:rsid w:val="003E7988"/>
    <w:rsid w:val="00400123"/>
    <w:rsid w:val="004031D3"/>
    <w:rsid w:val="00413ED9"/>
    <w:rsid w:val="00455984"/>
    <w:rsid w:val="00472927"/>
    <w:rsid w:val="004757DC"/>
    <w:rsid w:val="00481D20"/>
    <w:rsid w:val="00481E84"/>
    <w:rsid w:val="00482DDF"/>
    <w:rsid w:val="00494DCB"/>
    <w:rsid w:val="004A4EB3"/>
    <w:rsid w:val="004E0AE5"/>
    <w:rsid w:val="004E1BC4"/>
    <w:rsid w:val="004F6961"/>
    <w:rsid w:val="00535079"/>
    <w:rsid w:val="00550524"/>
    <w:rsid w:val="00553CF0"/>
    <w:rsid w:val="00563A83"/>
    <w:rsid w:val="005870BD"/>
    <w:rsid w:val="00594DE9"/>
    <w:rsid w:val="005A00CC"/>
    <w:rsid w:val="005A2109"/>
    <w:rsid w:val="005A6245"/>
    <w:rsid w:val="005C7F55"/>
    <w:rsid w:val="005F1400"/>
    <w:rsid w:val="005F3559"/>
    <w:rsid w:val="00612B56"/>
    <w:rsid w:val="00643E49"/>
    <w:rsid w:val="00656A0D"/>
    <w:rsid w:val="00663638"/>
    <w:rsid w:val="00664B53"/>
    <w:rsid w:val="00683B07"/>
    <w:rsid w:val="00683F3E"/>
    <w:rsid w:val="006B57F9"/>
    <w:rsid w:val="006B6737"/>
    <w:rsid w:val="006B714F"/>
    <w:rsid w:val="006C4DF5"/>
    <w:rsid w:val="006F1132"/>
    <w:rsid w:val="006F4D56"/>
    <w:rsid w:val="00702C56"/>
    <w:rsid w:val="007143B9"/>
    <w:rsid w:val="00714B8D"/>
    <w:rsid w:val="00723FD6"/>
    <w:rsid w:val="00726E7F"/>
    <w:rsid w:val="007354ED"/>
    <w:rsid w:val="0074029E"/>
    <w:rsid w:val="00741547"/>
    <w:rsid w:val="00746A34"/>
    <w:rsid w:val="00756AD7"/>
    <w:rsid w:val="00756C69"/>
    <w:rsid w:val="00763D21"/>
    <w:rsid w:val="0078116A"/>
    <w:rsid w:val="00784810"/>
    <w:rsid w:val="007B0136"/>
    <w:rsid w:val="007B029A"/>
    <w:rsid w:val="007C485C"/>
    <w:rsid w:val="007D04EA"/>
    <w:rsid w:val="007D470C"/>
    <w:rsid w:val="007E3970"/>
    <w:rsid w:val="007E6684"/>
    <w:rsid w:val="007F2645"/>
    <w:rsid w:val="00801389"/>
    <w:rsid w:val="0081407C"/>
    <w:rsid w:val="008228C8"/>
    <w:rsid w:val="00832875"/>
    <w:rsid w:val="008343A9"/>
    <w:rsid w:val="0083777C"/>
    <w:rsid w:val="00847371"/>
    <w:rsid w:val="00850A76"/>
    <w:rsid w:val="00866B98"/>
    <w:rsid w:val="00884A6F"/>
    <w:rsid w:val="008857B8"/>
    <w:rsid w:val="0089046D"/>
    <w:rsid w:val="0089207F"/>
    <w:rsid w:val="00897A70"/>
    <w:rsid w:val="008A49E2"/>
    <w:rsid w:val="008A4B02"/>
    <w:rsid w:val="008A7A9D"/>
    <w:rsid w:val="008C1A75"/>
    <w:rsid w:val="008C40B3"/>
    <w:rsid w:val="008D42AE"/>
    <w:rsid w:val="008E1C8C"/>
    <w:rsid w:val="00902AE6"/>
    <w:rsid w:val="009101D6"/>
    <w:rsid w:val="0092322C"/>
    <w:rsid w:val="0092734F"/>
    <w:rsid w:val="009301E1"/>
    <w:rsid w:val="00940BFD"/>
    <w:rsid w:val="00954BD4"/>
    <w:rsid w:val="00963B92"/>
    <w:rsid w:val="00970041"/>
    <w:rsid w:val="00970CB6"/>
    <w:rsid w:val="00992681"/>
    <w:rsid w:val="00997850"/>
    <w:rsid w:val="009B16E9"/>
    <w:rsid w:val="009B55D2"/>
    <w:rsid w:val="009D13A4"/>
    <w:rsid w:val="009D7318"/>
    <w:rsid w:val="009D75F7"/>
    <w:rsid w:val="009E18A1"/>
    <w:rsid w:val="00A201EB"/>
    <w:rsid w:val="00A31639"/>
    <w:rsid w:val="00A34A06"/>
    <w:rsid w:val="00A45CCE"/>
    <w:rsid w:val="00A57A47"/>
    <w:rsid w:val="00A87B27"/>
    <w:rsid w:val="00A91E59"/>
    <w:rsid w:val="00A97E1D"/>
    <w:rsid w:val="00AC36E0"/>
    <w:rsid w:val="00AE1404"/>
    <w:rsid w:val="00AE4C30"/>
    <w:rsid w:val="00AF266C"/>
    <w:rsid w:val="00B03F9E"/>
    <w:rsid w:val="00B11312"/>
    <w:rsid w:val="00B1336F"/>
    <w:rsid w:val="00B41BB5"/>
    <w:rsid w:val="00B613F5"/>
    <w:rsid w:val="00B84F08"/>
    <w:rsid w:val="00B9375D"/>
    <w:rsid w:val="00BA1CAC"/>
    <w:rsid w:val="00BC74BE"/>
    <w:rsid w:val="00BE7E13"/>
    <w:rsid w:val="00BF5672"/>
    <w:rsid w:val="00C10CD6"/>
    <w:rsid w:val="00C11FF4"/>
    <w:rsid w:val="00C16B4A"/>
    <w:rsid w:val="00C42F22"/>
    <w:rsid w:val="00C42F8C"/>
    <w:rsid w:val="00C44664"/>
    <w:rsid w:val="00C44884"/>
    <w:rsid w:val="00C64048"/>
    <w:rsid w:val="00CB7475"/>
    <w:rsid w:val="00CC3A70"/>
    <w:rsid w:val="00CC5B70"/>
    <w:rsid w:val="00D21821"/>
    <w:rsid w:val="00D2317C"/>
    <w:rsid w:val="00D3372F"/>
    <w:rsid w:val="00D530E5"/>
    <w:rsid w:val="00D53854"/>
    <w:rsid w:val="00D56EFE"/>
    <w:rsid w:val="00D858E9"/>
    <w:rsid w:val="00DA5A43"/>
    <w:rsid w:val="00DA645A"/>
    <w:rsid w:val="00DC17D4"/>
    <w:rsid w:val="00DE1A07"/>
    <w:rsid w:val="00DF56E8"/>
    <w:rsid w:val="00E50B01"/>
    <w:rsid w:val="00E53BC9"/>
    <w:rsid w:val="00EA55F6"/>
    <w:rsid w:val="00EB358C"/>
    <w:rsid w:val="00EB5812"/>
    <w:rsid w:val="00EB5F54"/>
    <w:rsid w:val="00EC7F56"/>
    <w:rsid w:val="00EE41C1"/>
    <w:rsid w:val="00F0365F"/>
    <w:rsid w:val="00F055DD"/>
    <w:rsid w:val="00F33CD5"/>
    <w:rsid w:val="00F75E47"/>
    <w:rsid w:val="00FD6122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469DB"/>
  <w15:docId w15:val="{70727446-B873-41C5-8084-8C97542C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BE" w:bidi="ar-SA"/>
    </w:rPr>
  </w:style>
  <w:style w:type="character" w:styleId="Strong">
    <w:name w:val="Strong"/>
    <w:basedOn w:val="DefaultParagraphFont"/>
    <w:uiPriority w:val="22"/>
    <w:qFormat/>
    <w:rsid w:val="00550524"/>
    <w:rPr>
      <w:b/>
      <w:bCs/>
    </w:rPr>
  </w:style>
  <w:style w:type="character" w:styleId="Emphasis">
    <w:name w:val="Emphasis"/>
    <w:basedOn w:val="DefaultParagraphFont"/>
    <w:uiPriority w:val="20"/>
    <w:qFormat/>
    <w:rsid w:val="00550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enson-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1363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Kerlijne Deneyer</dc:creator>
  <cp:lastModifiedBy>Niels Fruytier</cp:lastModifiedBy>
  <cp:revision>96</cp:revision>
  <dcterms:created xsi:type="dcterms:W3CDTF">2025-12-09T15:26:00Z</dcterms:created>
  <dcterms:modified xsi:type="dcterms:W3CDTF">2026-02-19T09:36:00Z</dcterms:modified>
</cp:coreProperties>
</file>