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F49" w14:textId="574816E6" w:rsidR="00423869" w:rsidRPr="00AE2C69" w:rsidRDefault="00925A4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OVERDRUK</w:t>
      </w:r>
      <w:r w:rsidR="006C6E91">
        <w:rPr>
          <w:rFonts w:ascii="Tahoma" w:hAnsi="Tahoma"/>
          <w:b/>
          <w:color w:val="000080"/>
          <w:sz w:val="28"/>
          <w:szCs w:val="28"/>
        </w:rPr>
        <w:t>ROOSTER TYPE RENSON 43</w:t>
      </w:r>
      <w:r>
        <w:rPr>
          <w:rFonts w:ascii="Tahoma" w:hAnsi="Tahoma"/>
          <w:b/>
          <w:color w:val="000080"/>
          <w:sz w:val="28"/>
          <w:szCs w:val="28"/>
        </w:rPr>
        <w:t>3</w:t>
      </w:r>
      <w:r w:rsidR="00D94FBF">
        <w:rPr>
          <w:rFonts w:ascii="Tahoma" w:hAnsi="Tahoma"/>
          <w:b/>
          <w:color w:val="000080"/>
          <w:sz w:val="28"/>
          <w:szCs w:val="28"/>
        </w:rPr>
        <w:t>S</w:t>
      </w:r>
    </w:p>
    <w:p w14:paraId="28CE4E44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0D9D49C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6623AD7B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01C33A41" w14:textId="1B820A19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F25568">
        <w:rPr>
          <w:rFonts w:ascii="Tahoma" w:hAnsi="Tahoma" w:cs="Tahoma"/>
          <w:sz w:val="20"/>
          <w:szCs w:val="20"/>
        </w:rPr>
        <w:t>3</w:t>
      </w:r>
      <w:r w:rsidR="00925A41">
        <w:rPr>
          <w:rFonts w:ascii="Tahoma" w:hAnsi="Tahoma" w:cs="Tahoma"/>
          <w:sz w:val="20"/>
          <w:szCs w:val="20"/>
        </w:rPr>
        <w:t>3</w:t>
      </w:r>
      <w:r w:rsidR="00D94FBF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is een </w:t>
      </w:r>
      <w:r w:rsidR="00925A41">
        <w:rPr>
          <w:rFonts w:ascii="Tahoma" w:hAnsi="Tahoma" w:cs="Tahoma"/>
          <w:sz w:val="20"/>
          <w:szCs w:val="20"/>
        </w:rPr>
        <w:t>overdruk</w:t>
      </w:r>
      <w:r>
        <w:rPr>
          <w:rFonts w:ascii="Tahoma" w:hAnsi="Tahoma" w:cs="Tahoma"/>
          <w:sz w:val="20"/>
          <w:szCs w:val="20"/>
        </w:rPr>
        <w:t xml:space="preserve">rooster </w:t>
      </w:r>
      <w:r w:rsidR="006C6E91">
        <w:rPr>
          <w:rFonts w:ascii="Tahoma" w:hAnsi="Tahoma" w:cs="Tahoma"/>
          <w:sz w:val="20"/>
          <w:szCs w:val="20"/>
        </w:rPr>
        <w:t>voor op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399E78AD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0F884D02" w14:textId="77777777" w:rsidR="00A742DB" w:rsidRDefault="00A742DB" w:rsidP="00A742D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423869" w:rsidRPr="00C51EAE">
        <w:rPr>
          <w:rFonts w:ascii="Tahoma" w:hAnsi="Tahoma"/>
          <w:b/>
          <w:sz w:val="20"/>
        </w:rPr>
        <w:t>sthetisch</w:t>
      </w:r>
    </w:p>
    <w:p w14:paraId="7AFF0D21" w14:textId="49586C60" w:rsidR="00423869" w:rsidRPr="00A742DB" w:rsidRDefault="00B4703C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A742DB">
        <w:rPr>
          <w:rFonts w:ascii="Tahoma" w:hAnsi="Tahoma" w:cs="Tahoma"/>
          <w:sz w:val="20"/>
        </w:rPr>
        <w:t>lamelstap</w:t>
      </w:r>
      <w:proofErr w:type="gramEnd"/>
      <w:r w:rsidRPr="00A742DB">
        <w:rPr>
          <w:rFonts w:ascii="Tahoma" w:hAnsi="Tahoma" w:cs="Tahoma"/>
          <w:sz w:val="20"/>
        </w:rPr>
        <w:t xml:space="preserve"> = </w:t>
      </w:r>
      <w:r w:rsidR="00D94FBF">
        <w:rPr>
          <w:rFonts w:ascii="Tahoma" w:hAnsi="Tahoma" w:cs="Tahoma"/>
          <w:sz w:val="20"/>
        </w:rPr>
        <w:t>37</w:t>
      </w:r>
      <w:r w:rsidR="00423869" w:rsidRPr="00A742DB">
        <w:rPr>
          <w:rFonts w:ascii="Tahoma" w:hAnsi="Tahoma" w:cs="Tahoma"/>
          <w:sz w:val="20"/>
        </w:rPr>
        <w:t xml:space="preserve"> mm</w:t>
      </w:r>
    </w:p>
    <w:p w14:paraId="25A7AF2A" w14:textId="77777777" w:rsidR="00A742DB" w:rsidRDefault="00A742DB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onzichtbare</w:t>
      </w:r>
      <w:proofErr w:type="gramEnd"/>
      <w:r>
        <w:rPr>
          <w:rFonts w:ascii="Tahoma" w:hAnsi="Tahoma" w:cs="Tahoma"/>
          <w:sz w:val="20"/>
          <w:szCs w:val="20"/>
        </w:rPr>
        <w:t xml:space="preserve"> bevestiging</w:t>
      </w:r>
    </w:p>
    <w:p w14:paraId="2CF7A19F" w14:textId="77777777"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</w:t>
      </w:r>
      <w:proofErr w:type="gramEnd"/>
      <w:r w:rsidRPr="00045F9D">
        <w:rPr>
          <w:rFonts w:ascii="Tahoma" w:hAnsi="Tahoma" w:cs="Tahoma"/>
          <w:sz w:val="20"/>
          <w:szCs w:val="20"/>
        </w:rPr>
        <w:t xml:space="preserve">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14:paraId="33000F8E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3DA96CED" w14:textId="2C230F73" w:rsidR="0062033E" w:rsidRDefault="0062033E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Werking</w:t>
      </w:r>
    </w:p>
    <w:p w14:paraId="0AD6C8D7" w14:textId="77777777" w:rsidR="0062033E" w:rsidRDefault="0062033E" w:rsidP="00E751D2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62033E">
        <w:rPr>
          <w:rFonts w:ascii="Tahoma" w:hAnsi="Tahoma"/>
          <w:bCs/>
          <w:sz w:val="20"/>
        </w:rPr>
        <w:t>Synchroon bewegende lamellen om risico op klepperen</w:t>
      </w:r>
      <w:r>
        <w:rPr>
          <w:rFonts w:ascii="Tahoma" w:hAnsi="Tahoma"/>
          <w:bCs/>
          <w:sz w:val="20"/>
        </w:rPr>
        <w:t xml:space="preserve"> uit te sluiten</w:t>
      </w:r>
    </w:p>
    <w:p w14:paraId="337954CB" w14:textId="3FF09026" w:rsidR="0062033E" w:rsidRPr="0062033E" w:rsidRDefault="0062033E" w:rsidP="0062033E">
      <w:pPr>
        <w:pStyle w:val="ListParagraph"/>
        <w:ind w:left="1440"/>
        <w:jc w:val="both"/>
        <w:rPr>
          <w:rFonts w:ascii="Tahoma" w:hAnsi="Tahoma"/>
          <w:bCs/>
          <w:sz w:val="20"/>
        </w:rPr>
      </w:pPr>
      <w:r w:rsidRPr="0062033E">
        <w:rPr>
          <w:rFonts w:ascii="Tahoma" w:hAnsi="Tahoma"/>
          <w:bCs/>
          <w:sz w:val="20"/>
        </w:rPr>
        <w:t xml:space="preserve"> </w:t>
      </w:r>
    </w:p>
    <w:p w14:paraId="2461764E" w14:textId="241AE5FB" w:rsidR="00423869" w:rsidRDefault="0062033E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="00423869" w:rsidRPr="00C51EAE">
        <w:rPr>
          <w:rFonts w:ascii="Tahoma" w:hAnsi="Tahoma"/>
          <w:b/>
          <w:sz w:val="20"/>
        </w:rPr>
        <w:t>uchtdoorlaat</w:t>
      </w:r>
    </w:p>
    <w:p w14:paraId="4A045F42" w14:textId="2FACE8CF" w:rsidR="00A742DB" w:rsidRDefault="00A742DB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742DB">
        <w:rPr>
          <w:rFonts w:ascii="Tahoma" w:hAnsi="Tahoma"/>
          <w:sz w:val="20"/>
        </w:rPr>
        <w:t>gesloten</w:t>
      </w:r>
      <w:proofErr w:type="gramEnd"/>
      <w:r w:rsidRPr="00A742DB">
        <w:rPr>
          <w:rFonts w:ascii="Tahoma" w:hAnsi="Tahoma"/>
          <w:sz w:val="20"/>
        </w:rPr>
        <w:t xml:space="preserve"> tot </w:t>
      </w:r>
      <w:r w:rsidR="0062033E">
        <w:rPr>
          <w:rFonts w:ascii="Tahoma" w:hAnsi="Tahoma"/>
          <w:sz w:val="20"/>
        </w:rPr>
        <w:t xml:space="preserve">+/- 4 </w:t>
      </w:r>
      <w:r w:rsidRPr="00A742DB">
        <w:rPr>
          <w:rFonts w:ascii="Tahoma" w:hAnsi="Tahoma"/>
          <w:sz w:val="20"/>
        </w:rPr>
        <w:t>Pa drukverschil over het rooster</w:t>
      </w:r>
    </w:p>
    <w:p w14:paraId="24C74769" w14:textId="77777777" w:rsidR="00520330" w:rsidRDefault="00A769FC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afhankelijk</w:t>
      </w:r>
      <w:proofErr w:type="gramEnd"/>
      <w:r>
        <w:rPr>
          <w:rFonts w:ascii="Tahoma" w:hAnsi="Tahoma"/>
          <w:sz w:val="20"/>
        </w:rPr>
        <w:t xml:space="preserve"> van afmetingen en </w:t>
      </w:r>
      <w:proofErr w:type="gramStart"/>
      <w:r>
        <w:rPr>
          <w:rFonts w:ascii="Tahoma" w:hAnsi="Tahoma"/>
          <w:sz w:val="20"/>
        </w:rPr>
        <w:t>drukverschil :</w:t>
      </w:r>
      <w:proofErr w:type="gramEnd"/>
    </w:p>
    <w:p w14:paraId="35CDBF69" w14:textId="77777777" w:rsidR="00F170F3" w:rsidRDefault="00F170F3" w:rsidP="00F170F3">
      <w:pPr>
        <w:pStyle w:val="ListParagraph"/>
        <w:ind w:left="1440"/>
        <w:jc w:val="both"/>
        <w:rPr>
          <w:rFonts w:ascii="Tahoma" w:hAnsi="Tahoma"/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579"/>
        <w:gridCol w:w="2633"/>
        <w:gridCol w:w="2634"/>
      </w:tblGrid>
      <w:tr w:rsidR="00A769FC" w14:paraId="2FA93A40" w14:textId="77777777" w:rsidTr="00A769FC">
        <w:tc>
          <w:tcPr>
            <w:tcW w:w="3095" w:type="dxa"/>
          </w:tcPr>
          <w:p w14:paraId="0C0B5838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Afmetingen (</w:t>
            </w:r>
            <w:proofErr w:type="spellStart"/>
            <w:r>
              <w:rPr>
                <w:rFonts w:ascii="Tahoma" w:hAnsi="Tahoma"/>
                <w:sz w:val="20"/>
              </w:rPr>
              <w:t>bxh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3095" w:type="dxa"/>
          </w:tcPr>
          <w:p w14:paraId="2A44245A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Luchtdoorlaat </w:t>
            </w:r>
          </w:p>
          <w:p w14:paraId="13335987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bij</w:t>
            </w:r>
            <w:proofErr w:type="gramEnd"/>
            <w:r>
              <w:rPr>
                <w:rFonts w:ascii="Tahoma" w:hAnsi="Tahoma"/>
                <w:sz w:val="20"/>
              </w:rPr>
              <w:t xml:space="preserve"> 10Pa drukverschil</w:t>
            </w:r>
          </w:p>
        </w:tc>
        <w:tc>
          <w:tcPr>
            <w:tcW w:w="3096" w:type="dxa"/>
          </w:tcPr>
          <w:p w14:paraId="33FE58CD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Luchtdoorlaat </w:t>
            </w:r>
          </w:p>
          <w:p w14:paraId="3FA17243" w14:textId="79B4E604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bij</w:t>
            </w:r>
            <w:proofErr w:type="gramEnd"/>
            <w:r>
              <w:rPr>
                <w:rFonts w:ascii="Tahoma" w:hAnsi="Tahoma"/>
                <w:sz w:val="20"/>
              </w:rPr>
              <w:t xml:space="preserve"> </w:t>
            </w:r>
            <w:r w:rsidR="0062033E"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z w:val="20"/>
              </w:rPr>
              <w:t>Pa drukverschil</w:t>
            </w:r>
          </w:p>
        </w:tc>
      </w:tr>
      <w:tr w:rsidR="00A769FC" w14:paraId="71A1DC19" w14:textId="77777777" w:rsidTr="00A769FC">
        <w:tc>
          <w:tcPr>
            <w:tcW w:w="3095" w:type="dxa"/>
          </w:tcPr>
          <w:p w14:paraId="0A2C6EC9" w14:textId="732BA3D9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173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173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65A2DE13" w14:textId="6D5DD49F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15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342E5C90" w14:textId="0DE5C751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142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A769FC" w14:paraId="30F2F922" w14:textId="77777777" w:rsidTr="00A769FC">
        <w:tc>
          <w:tcPr>
            <w:tcW w:w="3095" w:type="dxa"/>
          </w:tcPr>
          <w:p w14:paraId="6985987A" w14:textId="7108D02C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210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210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453761A7" w14:textId="14B6272A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37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78AA1BA1" w14:textId="6C33C50B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 w:rsidR="0062033E">
              <w:rPr>
                <w:rFonts w:ascii="Tahoma" w:hAnsi="Tahoma"/>
                <w:sz w:val="20"/>
              </w:rPr>
              <w:t>66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A769FC" w14:paraId="023085E7" w14:textId="77777777" w:rsidTr="00A769FC">
        <w:tc>
          <w:tcPr>
            <w:tcW w:w="3095" w:type="dxa"/>
          </w:tcPr>
          <w:p w14:paraId="744C5AC0" w14:textId="782E2D74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246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304269F1" w14:textId="429D62A9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50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7EE7157E" w14:textId="25E28760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361 </w:t>
            </w:r>
            <w:r w:rsidR="00A769FC">
              <w:rPr>
                <w:rFonts w:ascii="Tahoma" w:hAnsi="Tahoma"/>
                <w:sz w:val="20"/>
              </w:rPr>
              <w:t>m³/h</w:t>
            </w:r>
          </w:p>
        </w:tc>
      </w:tr>
    </w:tbl>
    <w:p w14:paraId="1A8D9D9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45E3D6A4" w14:textId="074A763B" w:rsidR="00423869" w:rsidRPr="002102F9" w:rsidRDefault="0062033E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423869">
        <w:rPr>
          <w:rFonts w:ascii="Tahoma" w:hAnsi="Tahoma"/>
          <w:b/>
          <w:sz w:val="20"/>
        </w:rPr>
        <w:t>aterie</w:t>
      </w:r>
    </w:p>
    <w:p w14:paraId="50AE3D2D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 w:rsidRPr="002102F9">
        <w:rPr>
          <w:rFonts w:ascii="Tahoma" w:hAnsi="Tahoma"/>
          <w:sz w:val="20"/>
        </w:rPr>
        <w:t>geëxtrudeerde</w:t>
      </w:r>
      <w:proofErr w:type="spellEnd"/>
      <w:proofErr w:type="gram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476DBAE4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>ppervlaktebehandeling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57A7AAF9" w14:textId="491A92E4" w:rsidR="00AD2605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>atuurkleurig</w:t>
      </w:r>
      <w:proofErr w:type="gramEnd"/>
      <w:r w:rsidRPr="000F7D8A">
        <w:rPr>
          <w:rFonts w:ascii="Tahoma" w:hAnsi="Tahoma"/>
          <w:sz w:val="20"/>
        </w:rPr>
        <w:t xml:space="preserve"> geanodiseerd F1 (20 micron):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5656ECBF" w14:textId="77777777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proofErr w:type="gramStart"/>
      <w:r w:rsidRPr="000E39AB">
        <w:rPr>
          <w:rFonts w:ascii="Tahoma" w:hAnsi="Tahoma"/>
          <w:sz w:val="20"/>
        </w:rPr>
        <w:t>polyester</w:t>
      </w:r>
      <w:proofErr w:type="gramEnd"/>
      <w:r w:rsidRPr="000E39AB">
        <w:rPr>
          <w:rFonts w:ascii="Tahoma" w:hAnsi="Tahoma"/>
          <w:sz w:val="20"/>
        </w:rPr>
        <w:t xml:space="preserve"> poederlak in RAL-kleuren (60 à 80 micron) </w:t>
      </w:r>
    </w:p>
    <w:p w14:paraId="5FC53081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2AE2ABE4" w14:textId="5E9E00A3" w:rsidR="003B7174" w:rsidRDefault="0062033E" w:rsidP="00416CB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>
        <w:rPr>
          <w:rFonts w:ascii="Tahoma" w:hAnsi="Tahoma"/>
          <w:b/>
          <w:sz w:val="20"/>
        </w:rPr>
        <w:t>R</w:t>
      </w:r>
      <w:r w:rsidR="00312116" w:rsidRPr="00A742DB">
        <w:rPr>
          <w:rFonts w:ascii="Tahoma" w:hAnsi="Tahoma"/>
          <w:b/>
          <w:sz w:val="20"/>
        </w:rPr>
        <w:t>oosterd</w:t>
      </w:r>
      <w:r w:rsidR="003B7174" w:rsidRPr="00A742DB">
        <w:rPr>
          <w:rFonts w:ascii="Tahoma" w:hAnsi="Tahoma"/>
          <w:b/>
          <w:sz w:val="20"/>
        </w:rPr>
        <w:t xml:space="preserve">iepte </w:t>
      </w:r>
      <w:r w:rsidR="00F57006" w:rsidRPr="00A742DB">
        <w:rPr>
          <w:rFonts w:ascii="Tahoma" w:hAnsi="Tahoma"/>
          <w:sz w:val="20"/>
        </w:rPr>
        <w:t>:</w:t>
      </w:r>
      <w:proofErr w:type="gramEnd"/>
      <w:r w:rsidR="00F57006" w:rsidRPr="00A742DB">
        <w:rPr>
          <w:rFonts w:ascii="Tahoma" w:hAnsi="Tahoma"/>
          <w:sz w:val="20"/>
        </w:rPr>
        <w:t xml:space="preserve"> 29</w:t>
      </w:r>
      <w:r w:rsidR="003B7174" w:rsidRPr="00A742DB">
        <w:rPr>
          <w:rFonts w:ascii="Tahoma" w:hAnsi="Tahoma"/>
          <w:sz w:val="20"/>
        </w:rPr>
        <w:t>mm</w:t>
      </w:r>
    </w:p>
    <w:p w14:paraId="54E91A4D" w14:textId="77777777" w:rsidR="00A742DB" w:rsidRDefault="00A742DB" w:rsidP="00A742D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sectPr w:rsidR="00A742D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A663" w14:textId="77777777" w:rsidR="00090420" w:rsidRDefault="00090420">
      <w:r>
        <w:separator/>
      </w:r>
    </w:p>
  </w:endnote>
  <w:endnote w:type="continuationSeparator" w:id="0">
    <w:p w14:paraId="5AF8ED6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112E" w14:textId="77777777" w:rsidR="00090420" w:rsidRDefault="00090420">
      <w:r>
        <w:separator/>
      </w:r>
    </w:p>
  </w:footnote>
  <w:footnote w:type="continuationSeparator" w:id="0">
    <w:p w14:paraId="164D6062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E166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51689895">
    <w:abstractNumId w:val="6"/>
  </w:num>
  <w:num w:numId="2" w16cid:durableId="1265962242">
    <w:abstractNumId w:val="17"/>
  </w:num>
  <w:num w:numId="3" w16cid:durableId="1977757235">
    <w:abstractNumId w:val="12"/>
  </w:num>
  <w:num w:numId="4" w16cid:durableId="447504998">
    <w:abstractNumId w:val="18"/>
  </w:num>
  <w:num w:numId="5" w16cid:durableId="11957720">
    <w:abstractNumId w:val="13"/>
  </w:num>
  <w:num w:numId="6" w16cid:durableId="1156996586">
    <w:abstractNumId w:val="0"/>
  </w:num>
  <w:num w:numId="7" w16cid:durableId="1793591017">
    <w:abstractNumId w:val="10"/>
  </w:num>
  <w:num w:numId="8" w16cid:durableId="445125661">
    <w:abstractNumId w:val="3"/>
  </w:num>
  <w:num w:numId="9" w16cid:durableId="1980106348">
    <w:abstractNumId w:val="7"/>
  </w:num>
  <w:num w:numId="10" w16cid:durableId="1537306403">
    <w:abstractNumId w:val="14"/>
  </w:num>
  <w:num w:numId="11" w16cid:durableId="1398820917">
    <w:abstractNumId w:val="1"/>
  </w:num>
  <w:num w:numId="12" w16cid:durableId="1279798038">
    <w:abstractNumId w:val="5"/>
  </w:num>
  <w:num w:numId="13" w16cid:durableId="1340082270">
    <w:abstractNumId w:val="15"/>
  </w:num>
  <w:num w:numId="14" w16cid:durableId="2087333811">
    <w:abstractNumId w:val="9"/>
  </w:num>
  <w:num w:numId="15" w16cid:durableId="1973173317">
    <w:abstractNumId w:val="11"/>
  </w:num>
  <w:num w:numId="16" w16cid:durableId="1421832162">
    <w:abstractNumId w:val="4"/>
  </w:num>
  <w:num w:numId="17" w16cid:durableId="1698698766">
    <w:abstractNumId w:val="13"/>
  </w:num>
  <w:num w:numId="18" w16cid:durableId="599264304">
    <w:abstractNumId w:val="14"/>
  </w:num>
  <w:num w:numId="19" w16cid:durableId="2040542157">
    <w:abstractNumId w:val="16"/>
  </w:num>
  <w:num w:numId="20" w16cid:durableId="2046129102">
    <w:abstractNumId w:val="19"/>
  </w:num>
  <w:num w:numId="21" w16cid:durableId="457063770">
    <w:abstractNumId w:val="8"/>
  </w:num>
  <w:num w:numId="22" w16cid:durableId="213451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0BD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0330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1D0D"/>
    <w:rsid w:val="00613D53"/>
    <w:rsid w:val="0062033E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258BF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5A41"/>
    <w:rsid w:val="009270EE"/>
    <w:rsid w:val="009324EA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89"/>
    <w:rsid w:val="00A447D1"/>
    <w:rsid w:val="00A668E5"/>
    <w:rsid w:val="00A7004F"/>
    <w:rsid w:val="00A742DB"/>
    <w:rsid w:val="00A75846"/>
    <w:rsid w:val="00A769FC"/>
    <w:rsid w:val="00A856B7"/>
    <w:rsid w:val="00A92A50"/>
    <w:rsid w:val="00AD2605"/>
    <w:rsid w:val="00AE2DAA"/>
    <w:rsid w:val="00AE469A"/>
    <w:rsid w:val="00B21F49"/>
    <w:rsid w:val="00B4703C"/>
    <w:rsid w:val="00B5330A"/>
    <w:rsid w:val="00B546BF"/>
    <w:rsid w:val="00B71BFE"/>
    <w:rsid w:val="00B9586E"/>
    <w:rsid w:val="00BA5BE1"/>
    <w:rsid w:val="00BD2598"/>
    <w:rsid w:val="00BD4030"/>
    <w:rsid w:val="00BD6B7F"/>
    <w:rsid w:val="00BE09C9"/>
    <w:rsid w:val="00BE2686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94FBF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EF6B5F"/>
    <w:rsid w:val="00F170F3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78578B3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A7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871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24</cp:revision>
  <cp:lastPrinted>2019-03-28T12:24:00Z</cp:lastPrinted>
  <dcterms:created xsi:type="dcterms:W3CDTF">2019-03-11T10:21:00Z</dcterms:created>
  <dcterms:modified xsi:type="dcterms:W3CDTF">2026-01-28T15:30:00Z</dcterms:modified>
</cp:coreProperties>
</file>